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1635" w14:textId="22DF0E35" w:rsidR="00277DF0" w:rsidRDefault="008E512F" w:rsidP="00277DF0">
      <w:pPr>
        <w:ind w:left="144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4154D1" wp14:editId="68F931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904566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0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14:paraId="2825390B" w14:textId="78E077D2" w:rsidR="00A8315F" w:rsidRDefault="00A8315F" w:rsidP="008E512F">
      <w:pPr>
        <w:ind w:left="21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br w:type="textWrapping" w:clear="all"/>
      </w:r>
      <w:r w:rsidR="008E512F">
        <w:rPr>
          <w:rFonts w:ascii="Times New Roman" w:hAnsi="Times New Roman" w:cs="Times New Roman"/>
          <w:b/>
          <w:bCs/>
          <w:sz w:val="44"/>
          <w:szCs w:val="44"/>
        </w:rPr>
        <w:t>Bismarck Mandan Lacrosse Association Spon</w:t>
      </w:r>
      <w:r w:rsidR="00277DF0">
        <w:rPr>
          <w:rFonts w:ascii="Times New Roman" w:hAnsi="Times New Roman" w:cs="Times New Roman"/>
          <w:b/>
          <w:bCs/>
          <w:sz w:val="44"/>
          <w:szCs w:val="44"/>
        </w:rPr>
        <w:t xml:space="preserve">sorship </w:t>
      </w:r>
    </w:p>
    <w:p w14:paraId="3D5331E6" w14:textId="69AA15A9" w:rsidR="00277DF0" w:rsidRPr="00277DF0" w:rsidRDefault="00255C09" w:rsidP="00277DF0">
      <w:pPr>
        <w:ind w:left="144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277DF0" w:rsidRPr="001F7B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www.bismanlacrosse.org</w:t>
        </w:r>
      </w:hyperlink>
      <w:r w:rsidR="00740CA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C9D0344" w14:textId="0A238F49" w:rsidR="008E512F" w:rsidRPr="002E032B" w:rsidRDefault="008E512F" w:rsidP="00277DF0">
      <w:pPr>
        <w:spacing w:after="360"/>
        <w:ind w:left="216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370A355C" w14:textId="23F8658D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>Dear</w:t>
      </w:r>
      <w:r w:rsidR="00215DD4">
        <w:rPr>
          <w:rFonts w:ascii="Times New Roman" w:hAnsi="Times New Roman" w:cs="Times New Roman"/>
          <w:sz w:val="24"/>
          <w:szCs w:val="24"/>
        </w:rPr>
        <w:t xml:space="preserve"> Prospective </w:t>
      </w:r>
      <w:r w:rsidR="00277DF0">
        <w:rPr>
          <w:rFonts w:ascii="Times New Roman" w:hAnsi="Times New Roman" w:cs="Times New Roman"/>
          <w:sz w:val="24"/>
          <w:szCs w:val="24"/>
        </w:rPr>
        <w:t>Bismarck Mandan 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Sponsor:</w:t>
      </w:r>
    </w:p>
    <w:p w14:paraId="1DADE683" w14:textId="704247C3" w:rsidR="00A8315F" w:rsidRPr="00D11067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 xml:space="preserve">As we </w:t>
      </w:r>
      <w:r w:rsidR="00060266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9B6B05">
        <w:rPr>
          <w:rFonts w:ascii="Times New Roman" w:hAnsi="Times New Roman" w:cs="Times New Roman"/>
          <w:sz w:val="24"/>
          <w:szCs w:val="24"/>
        </w:rPr>
        <w:t xml:space="preserve">the </w:t>
      </w:r>
      <w:r w:rsidR="00C442F0">
        <w:rPr>
          <w:rFonts w:ascii="Times New Roman" w:hAnsi="Times New Roman" w:cs="Times New Roman"/>
          <w:sz w:val="24"/>
          <w:szCs w:val="24"/>
        </w:rPr>
        <w:t>202</w:t>
      </w:r>
      <w:r w:rsidR="008E44EC">
        <w:rPr>
          <w:rFonts w:ascii="Times New Roman" w:hAnsi="Times New Roman" w:cs="Times New Roman"/>
          <w:sz w:val="24"/>
          <w:szCs w:val="24"/>
        </w:rPr>
        <w:t>2</w:t>
      </w:r>
      <w:r w:rsidR="00277DF0">
        <w:rPr>
          <w:rFonts w:ascii="Times New Roman" w:hAnsi="Times New Roman" w:cs="Times New Roman"/>
          <w:sz w:val="24"/>
          <w:szCs w:val="24"/>
        </w:rPr>
        <w:t xml:space="preserve"> and 2023</w:t>
      </w:r>
      <w:r w:rsidRPr="00806E22">
        <w:rPr>
          <w:rFonts w:ascii="Times New Roman" w:hAnsi="Times New Roman" w:cs="Times New Roman"/>
          <w:sz w:val="24"/>
          <w:szCs w:val="24"/>
        </w:rPr>
        <w:t xml:space="preserve"> </w:t>
      </w:r>
      <w:r w:rsidR="00277DF0">
        <w:rPr>
          <w:rFonts w:ascii="Times New Roman" w:hAnsi="Times New Roman" w:cs="Times New Roman"/>
          <w:sz w:val="24"/>
          <w:szCs w:val="24"/>
        </w:rPr>
        <w:t>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season</w:t>
      </w:r>
      <w:r w:rsidR="00815C3D">
        <w:rPr>
          <w:rFonts w:ascii="Times New Roman" w:hAnsi="Times New Roman" w:cs="Times New Roman"/>
          <w:sz w:val="24"/>
          <w:szCs w:val="24"/>
        </w:rPr>
        <w:t>s</w:t>
      </w:r>
      <w:r w:rsidRPr="00806E22">
        <w:rPr>
          <w:rFonts w:ascii="Times New Roman" w:hAnsi="Times New Roman" w:cs="Times New Roman"/>
          <w:sz w:val="24"/>
          <w:szCs w:val="24"/>
        </w:rPr>
        <w:t xml:space="preserve"> </w:t>
      </w:r>
      <w:r w:rsidR="00277DF0">
        <w:rPr>
          <w:rFonts w:ascii="Times New Roman" w:hAnsi="Times New Roman" w:cs="Times New Roman"/>
          <w:sz w:val="24"/>
          <w:szCs w:val="24"/>
        </w:rPr>
        <w:t>in the Bismarck</w:t>
      </w:r>
      <w:r w:rsidR="0012793A">
        <w:rPr>
          <w:rFonts w:ascii="Times New Roman" w:hAnsi="Times New Roman" w:cs="Times New Roman"/>
          <w:sz w:val="24"/>
          <w:szCs w:val="24"/>
        </w:rPr>
        <w:t>-</w:t>
      </w:r>
      <w:r w:rsidR="00277DF0">
        <w:rPr>
          <w:rFonts w:ascii="Times New Roman" w:hAnsi="Times New Roman" w:cs="Times New Roman"/>
          <w:sz w:val="24"/>
          <w:szCs w:val="24"/>
        </w:rPr>
        <w:t>Mandan area</w:t>
      </w:r>
      <w:r w:rsidRPr="00806E22">
        <w:rPr>
          <w:rFonts w:ascii="Times New Roman" w:hAnsi="Times New Roman" w:cs="Times New Roman"/>
          <w:sz w:val="24"/>
          <w:szCs w:val="24"/>
        </w:rPr>
        <w:t xml:space="preserve">, we wish to form </w:t>
      </w:r>
      <w:r w:rsidRPr="00D11067">
        <w:rPr>
          <w:rFonts w:ascii="Times New Roman" w:hAnsi="Times New Roman" w:cs="Times New Roman"/>
          <w:sz w:val="24"/>
          <w:szCs w:val="24"/>
        </w:rPr>
        <w:t xml:space="preserve">a partnership </w:t>
      </w:r>
      <w:r w:rsidR="00A06BE6" w:rsidRPr="00D11067">
        <w:rPr>
          <w:rFonts w:ascii="Times New Roman" w:hAnsi="Times New Roman" w:cs="Times New Roman"/>
          <w:sz w:val="24"/>
          <w:szCs w:val="24"/>
        </w:rPr>
        <w:t xml:space="preserve">with </w:t>
      </w:r>
      <w:r w:rsidRPr="00D11067">
        <w:rPr>
          <w:rFonts w:ascii="Times New Roman" w:hAnsi="Times New Roman" w:cs="Times New Roman"/>
          <w:sz w:val="24"/>
          <w:szCs w:val="24"/>
        </w:rPr>
        <w:t>you</w:t>
      </w:r>
      <w:r w:rsidR="00BE158F" w:rsidRPr="00D11067">
        <w:rPr>
          <w:rFonts w:ascii="Times New Roman" w:hAnsi="Times New Roman" w:cs="Times New Roman"/>
          <w:sz w:val="24"/>
          <w:szCs w:val="24"/>
        </w:rPr>
        <w:t>, the community sponsors.</w:t>
      </w:r>
      <w:r w:rsidR="003C1B52" w:rsidRPr="00D11067">
        <w:rPr>
          <w:rFonts w:ascii="Times New Roman" w:hAnsi="Times New Roman" w:cs="Times New Roman"/>
          <w:sz w:val="24"/>
          <w:szCs w:val="24"/>
        </w:rPr>
        <w:t xml:space="preserve"> </w:t>
      </w:r>
      <w:r w:rsidRPr="00D11067">
        <w:rPr>
          <w:rFonts w:ascii="Times New Roman" w:hAnsi="Times New Roman" w:cs="Times New Roman"/>
          <w:sz w:val="24"/>
          <w:szCs w:val="24"/>
        </w:rPr>
        <w:t xml:space="preserve"> </w:t>
      </w:r>
      <w:r w:rsidR="00815C3D" w:rsidRPr="00D110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A9B090" w14:textId="794CB53C" w:rsidR="006C43D3" w:rsidRPr="006C43D3" w:rsidRDefault="00A8315F" w:rsidP="006C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67">
        <w:rPr>
          <w:rFonts w:ascii="Times New Roman" w:hAnsi="Times New Roman" w:cs="Times New Roman"/>
          <w:sz w:val="24"/>
          <w:szCs w:val="24"/>
        </w:rPr>
        <w:t xml:space="preserve">The </w:t>
      </w:r>
      <w:r w:rsidR="00691DFB" w:rsidRPr="00D11067">
        <w:rPr>
          <w:rFonts w:ascii="Times New Roman" w:hAnsi="Times New Roman" w:cs="Times New Roman"/>
          <w:sz w:val="24"/>
          <w:szCs w:val="24"/>
        </w:rPr>
        <w:t>Bismarck Mandan Lacrosse Association</w:t>
      </w:r>
      <w:r w:rsidR="006C43D3">
        <w:rPr>
          <w:rFonts w:ascii="Times New Roman" w:hAnsi="Times New Roman" w:cs="Times New Roman"/>
          <w:sz w:val="24"/>
          <w:szCs w:val="24"/>
        </w:rPr>
        <w:t xml:space="preserve"> (</w:t>
      </w:r>
      <w:r w:rsidR="006C43D3" w:rsidRPr="006C43D3">
        <w:rPr>
          <w:rFonts w:ascii="Times New Roman" w:hAnsi="Times New Roman" w:cs="Times New Roman"/>
          <w:sz w:val="24"/>
          <w:szCs w:val="24"/>
        </w:rPr>
        <w:t>BMLA)</w:t>
      </w:r>
      <w:r w:rsidR="00691DFB" w:rsidRP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FC0160" w:rsidRPr="006C43D3">
        <w:rPr>
          <w:rFonts w:ascii="Times New Roman" w:hAnsi="Times New Roman" w:cs="Times New Roman"/>
          <w:sz w:val="24"/>
          <w:szCs w:val="24"/>
        </w:rPr>
        <w:t>is a non-profit organization</w:t>
      </w:r>
      <w:r w:rsidR="00D11067" w:rsidRPr="006C43D3">
        <w:rPr>
          <w:rFonts w:ascii="Times New Roman" w:hAnsi="Times New Roman" w:cs="Times New Roman"/>
          <w:sz w:val="24"/>
          <w:szCs w:val="24"/>
        </w:rPr>
        <w:t xml:space="preserve"> promoting the sport of lacrosse to the youth in the Bismarck‐Mandan area. 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The mission of BMLA is to foster a life‐long enjoyment for the game of lacrosse, </w:t>
      </w:r>
      <w:r w:rsidR="006C43D3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6C43D3" w:rsidRPr="006C43D3">
        <w:rPr>
          <w:rFonts w:ascii="Times New Roman" w:hAnsi="Times New Roman" w:cs="Times New Roman"/>
          <w:sz w:val="24"/>
          <w:szCs w:val="24"/>
        </w:rPr>
        <w:t>developmental programs for youth boys and girls</w:t>
      </w:r>
      <w:r w:rsidR="0012793A">
        <w:rPr>
          <w:rFonts w:ascii="Times New Roman" w:hAnsi="Times New Roman" w:cs="Times New Roman"/>
          <w:sz w:val="24"/>
          <w:szCs w:val="24"/>
        </w:rPr>
        <w:t>,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ages 6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through high school. Programs include teaching individual skills, the essentials of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team play, proper physical conditioning, and most importantly, good sportsmanship</w:t>
      </w:r>
      <w:r w:rsidR="0012793A">
        <w:rPr>
          <w:rFonts w:ascii="Times New Roman" w:hAnsi="Times New Roman" w:cs="Times New Roman"/>
          <w:sz w:val="24"/>
          <w:szCs w:val="24"/>
        </w:rPr>
        <w:t xml:space="preserve">.  </w:t>
      </w:r>
      <w:r w:rsidR="006C43D3" w:rsidRPr="006C43D3">
        <w:rPr>
          <w:rFonts w:ascii="Times New Roman" w:hAnsi="Times New Roman" w:cs="Times New Roman"/>
          <w:sz w:val="24"/>
          <w:szCs w:val="24"/>
        </w:rPr>
        <w:t>BMLA encourage</w:t>
      </w:r>
      <w:r w:rsidR="0012793A">
        <w:rPr>
          <w:rFonts w:ascii="Times New Roman" w:hAnsi="Times New Roman" w:cs="Times New Roman"/>
          <w:sz w:val="24"/>
          <w:szCs w:val="24"/>
        </w:rPr>
        <w:t>s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players to develop a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positive attitude, self‐discipline, respect for others, and commitment to the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success of their team and </w:t>
      </w:r>
      <w:r w:rsidR="0012793A">
        <w:rPr>
          <w:rFonts w:ascii="Times New Roman" w:hAnsi="Times New Roman" w:cs="Times New Roman"/>
          <w:sz w:val="24"/>
          <w:szCs w:val="24"/>
        </w:rPr>
        <w:t>organization</w:t>
      </w:r>
      <w:r w:rsidR="006C43D3" w:rsidRPr="006C43D3">
        <w:rPr>
          <w:rFonts w:ascii="Times New Roman" w:hAnsi="Times New Roman" w:cs="Times New Roman"/>
          <w:sz w:val="24"/>
          <w:szCs w:val="24"/>
        </w:rPr>
        <w:t>.</w:t>
      </w:r>
    </w:p>
    <w:p w14:paraId="18B2AC97" w14:textId="77777777" w:rsidR="00D11067" w:rsidRPr="006C43D3" w:rsidRDefault="00D11067" w:rsidP="00D11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FA534" w14:textId="50FFCEBB" w:rsidR="00A8315F" w:rsidRDefault="00A8315F" w:rsidP="00D7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D3">
        <w:rPr>
          <w:rFonts w:ascii="Times New Roman" w:hAnsi="Times New Roman" w:cs="Times New Roman"/>
          <w:sz w:val="24"/>
          <w:szCs w:val="24"/>
        </w:rPr>
        <w:t xml:space="preserve">Part of our goal in raising funds for the </w:t>
      </w:r>
      <w:r w:rsidR="006C43D3">
        <w:rPr>
          <w:rFonts w:ascii="Times New Roman" w:hAnsi="Times New Roman" w:cs="Times New Roman"/>
          <w:sz w:val="24"/>
          <w:szCs w:val="24"/>
        </w:rPr>
        <w:t>lacrosse</w:t>
      </w:r>
      <w:r w:rsidRPr="006C43D3">
        <w:rPr>
          <w:rFonts w:ascii="Times New Roman" w:hAnsi="Times New Roman" w:cs="Times New Roman"/>
          <w:sz w:val="24"/>
          <w:szCs w:val="24"/>
        </w:rPr>
        <w:t xml:space="preserve"> program </w:t>
      </w:r>
      <w:r w:rsidR="00095A44">
        <w:rPr>
          <w:rFonts w:ascii="Times New Roman" w:hAnsi="Times New Roman" w:cs="Times New Roman"/>
          <w:sz w:val="24"/>
          <w:szCs w:val="24"/>
        </w:rPr>
        <w:t>is to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make participation in the sport of lacrosse affordable</w:t>
      </w:r>
      <w:r w:rsidRPr="006C43D3">
        <w:rPr>
          <w:rFonts w:ascii="Times New Roman" w:hAnsi="Times New Roman" w:cs="Times New Roman"/>
          <w:sz w:val="24"/>
          <w:szCs w:val="24"/>
        </w:rPr>
        <w:t xml:space="preserve">. We feel that encouraging local business support of education and athletics through advertisement or donations will help foster a sense of community pride and ownership. Through this sponsorship, you will be benefiting the </w:t>
      </w:r>
      <w:r w:rsidR="00815C3D" w:rsidRPr="006C43D3">
        <w:rPr>
          <w:rFonts w:ascii="Times New Roman" w:hAnsi="Times New Roman" w:cs="Times New Roman"/>
          <w:sz w:val="24"/>
          <w:szCs w:val="24"/>
        </w:rPr>
        <w:t>lacrosse program</w:t>
      </w:r>
      <w:r w:rsidRPr="006C43D3">
        <w:rPr>
          <w:rFonts w:ascii="Times New Roman" w:hAnsi="Times New Roman" w:cs="Times New Roman"/>
          <w:sz w:val="24"/>
          <w:szCs w:val="24"/>
        </w:rPr>
        <w:t xml:space="preserve"> and all the </w:t>
      </w:r>
      <w:r w:rsidR="00815C3D" w:rsidRPr="006C43D3">
        <w:rPr>
          <w:rFonts w:ascii="Times New Roman" w:hAnsi="Times New Roman" w:cs="Times New Roman"/>
          <w:sz w:val="24"/>
          <w:szCs w:val="24"/>
        </w:rPr>
        <w:t>youth</w:t>
      </w:r>
      <w:r w:rsidRPr="006C43D3">
        <w:rPr>
          <w:rFonts w:ascii="Times New Roman" w:hAnsi="Times New Roman" w:cs="Times New Roman"/>
          <w:sz w:val="24"/>
          <w:szCs w:val="24"/>
        </w:rPr>
        <w:t xml:space="preserve"> athletes</w:t>
      </w:r>
      <w:r w:rsidR="00815C3D" w:rsidRPr="006C43D3">
        <w:rPr>
          <w:rFonts w:ascii="Times New Roman" w:hAnsi="Times New Roman" w:cs="Times New Roman"/>
          <w:sz w:val="24"/>
          <w:szCs w:val="24"/>
        </w:rPr>
        <w:t xml:space="preserve"> in our community</w:t>
      </w:r>
      <w:r w:rsidRPr="006C43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6DD64" w14:textId="1DC7F014" w:rsidR="00D71648" w:rsidRPr="006C43D3" w:rsidRDefault="00D71648" w:rsidP="00D7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6EFD" w14:textId="18B12074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6C43D3">
        <w:rPr>
          <w:rFonts w:ascii="Times New Roman" w:hAnsi="Times New Roman" w:cs="Times New Roman"/>
          <w:sz w:val="24"/>
          <w:szCs w:val="24"/>
        </w:rPr>
        <w:t>The attached sponsorship order form will give you information</w:t>
      </w:r>
      <w:r>
        <w:rPr>
          <w:rFonts w:ascii="Times New Roman" w:hAnsi="Times New Roman" w:cs="Times New Roman"/>
          <w:sz w:val="24"/>
          <w:szCs w:val="24"/>
        </w:rPr>
        <w:t xml:space="preserve"> on the costs of</w:t>
      </w:r>
      <w:r w:rsidRPr="00806E22">
        <w:rPr>
          <w:rFonts w:ascii="Times New Roman" w:hAnsi="Times New Roman" w:cs="Times New Roman"/>
          <w:sz w:val="24"/>
          <w:szCs w:val="24"/>
        </w:rPr>
        <w:t xml:space="preserve"> participating in our sponsorship program</w:t>
      </w:r>
      <w:r w:rsidR="00D71648">
        <w:rPr>
          <w:rFonts w:ascii="Times New Roman" w:hAnsi="Times New Roman" w:cs="Times New Roman"/>
          <w:sz w:val="24"/>
          <w:szCs w:val="24"/>
        </w:rPr>
        <w:t xml:space="preserve"> and becoming a part of the fastest growing sport on two feet.</w:t>
      </w:r>
    </w:p>
    <w:p w14:paraId="2F7F524D" w14:textId="3D491996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>We ask for you to consider a sponsorship</w:t>
      </w:r>
      <w:r w:rsidR="003C1B52">
        <w:rPr>
          <w:rFonts w:ascii="Times New Roman" w:hAnsi="Times New Roman" w:cs="Times New Roman"/>
          <w:sz w:val="24"/>
          <w:szCs w:val="24"/>
        </w:rPr>
        <w:t xml:space="preserve">, and depending on your level of commitment, </w:t>
      </w:r>
      <w:r w:rsidRPr="00806E22">
        <w:rPr>
          <w:rFonts w:ascii="Times New Roman" w:hAnsi="Times New Roman" w:cs="Times New Roman"/>
          <w:sz w:val="24"/>
          <w:szCs w:val="24"/>
        </w:rPr>
        <w:t xml:space="preserve">would include </w:t>
      </w:r>
      <w:r w:rsidR="003C1B52">
        <w:rPr>
          <w:rFonts w:ascii="Times New Roman" w:hAnsi="Times New Roman" w:cs="Times New Roman"/>
          <w:sz w:val="24"/>
          <w:szCs w:val="24"/>
        </w:rPr>
        <w:t>listing your business/logo</w:t>
      </w:r>
      <w:r w:rsidRPr="00806E22">
        <w:rPr>
          <w:rFonts w:ascii="Times New Roman" w:hAnsi="Times New Roman" w:cs="Times New Roman"/>
          <w:sz w:val="24"/>
          <w:szCs w:val="24"/>
        </w:rPr>
        <w:t xml:space="preserve"> on our </w:t>
      </w:r>
      <w:r w:rsidR="005B0F90">
        <w:rPr>
          <w:rFonts w:ascii="Times New Roman" w:hAnsi="Times New Roman" w:cs="Times New Roman"/>
          <w:sz w:val="24"/>
          <w:szCs w:val="24"/>
        </w:rPr>
        <w:t>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website</w:t>
      </w:r>
      <w:r w:rsidR="003270F3">
        <w:rPr>
          <w:rFonts w:ascii="Times New Roman" w:hAnsi="Times New Roman" w:cs="Times New Roman"/>
          <w:sz w:val="24"/>
          <w:szCs w:val="24"/>
        </w:rPr>
        <w:t xml:space="preserve"> </w:t>
      </w:r>
      <w:r w:rsidR="005B0F90">
        <w:rPr>
          <w:rFonts w:ascii="Times New Roman" w:hAnsi="Times New Roman" w:cs="Times New Roman"/>
          <w:sz w:val="24"/>
          <w:szCs w:val="24"/>
        </w:rPr>
        <w:t>and host weekend banner</w:t>
      </w:r>
      <w:r w:rsidR="00905B9F"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5B0F90">
        <w:rPr>
          <w:rFonts w:ascii="Times New Roman" w:hAnsi="Times New Roman" w:cs="Times New Roman"/>
          <w:sz w:val="24"/>
          <w:szCs w:val="24"/>
        </w:rPr>
        <w:t>.</w:t>
      </w:r>
      <w:r w:rsidR="00200A5B">
        <w:rPr>
          <w:rFonts w:ascii="Times New Roman" w:hAnsi="Times New Roman" w:cs="Times New Roman"/>
          <w:sz w:val="24"/>
          <w:szCs w:val="24"/>
        </w:rPr>
        <w:t xml:space="preserve">  </w:t>
      </w:r>
      <w:r w:rsidRPr="00806E22">
        <w:rPr>
          <w:rFonts w:ascii="Times New Roman" w:hAnsi="Times New Roman" w:cs="Times New Roman"/>
          <w:sz w:val="24"/>
          <w:szCs w:val="24"/>
        </w:rPr>
        <w:t xml:space="preserve">With your support, we will strive to reach our goal of establishing a program based upon academic excellence, </w:t>
      </w:r>
      <w:r w:rsidR="00740CA2" w:rsidRPr="00806E22">
        <w:rPr>
          <w:rFonts w:ascii="Times New Roman" w:hAnsi="Times New Roman" w:cs="Times New Roman"/>
          <w:sz w:val="24"/>
          <w:szCs w:val="24"/>
        </w:rPr>
        <w:t>sportsmanship,</w:t>
      </w:r>
      <w:r w:rsidRPr="00806E22">
        <w:rPr>
          <w:rFonts w:ascii="Times New Roman" w:hAnsi="Times New Roman" w:cs="Times New Roman"/>
          <w:sz w:val="24"/>
          <w:szCs w:val="24"/>
        </w:rPr>
        <w:t xml:space="preserve"> and dedication. </w:t>
      </w:r>
    </w:p>
    <w:p w14:paraId="4285274B" w14:textId="4A5AFA81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>We truly appreciate your time</w:t>
      </w:r>
      <w:r w:rsidR="00F64AB8">
        <w:rPr>
          <w:rFonts w:ascii="Times New Roman" w:hAnsi="Times New Roman" w:cs="Times New Roman"/>
          <w:sz w:val="24"/>
          <w:szCs w:val="24"/>
        </w:rPr>
        <w:t xml:space="preserve"> </w:t>
      </w:r>
      <w:r w:rsidRPr="00806E22">
        <w:rPr>
          <w:rFonts w:ascii="Times New Roman" w:hAnsi="Times New Roman" w:cs="Times New Roman"/>
          <w:sz w:val="24"/>
          <w:szCs w:val="24"/>
        </w:rPr>
        <w:t>a</w:t>
      </w:r>
      <w:r w:rsidR="00F64AB8">
        <w:rPr>
          <w:rFonts w:ascii="Times New Roman" w:hAnsi="Times New Roman" w:cs="Times New Roman"/>
          <w:sz w:val="24"/>
          <w:szCs w:val="24"/>
        </w:rPr>
        <w:t>n</w:t>
      </w:r>
      <w:r w:rsidRPr="00806E22">
        <w:rPr>
          <w:rFonts w:ascii="Times New Roman" w:hAnsi="Times New Roman" w:cs="Times New Roman"/>
          <w:sz w:val="24"/>
          <w:szCs w:val="24"/>
        </w:rPr>
        <w:t xml:space="preserve">d thank you in advance for supporting the </w:t>
      </w:r>
      <w:r w:rsidR="005B0F90">
        <w:rPr>
          <w:rFonts w:ascii="Times New Roman" w:hAnsi="Times New Roman" w:cs="Times New Roman"/>
          <w:sz w:val="24"/>
          <w:szCs w:val="24"/>
        </w:rPr>
        <w:t>Bismarck Mandan Lacrosse Association</w:t>
      </w:r>
      <w:r w:rsidRPr="00806E22">
        <w:rPr>
          <w:rFonts w:ascii="Times New Roman" w:hAnsi="Times New Roman" w:cs="Times New Roman"/>
          <w:sz w:val="24"/>
          <w:szCs w:val="24"/>
        </w:rPr>
        <w:t xml:space="preserve"> </w:t>
      </w:r>
      <w:r w:rsidRPr="0012793A">
        <w:rPr>
          <w:rFonts w:ascii="Times New Roman" w:hAnsi="Times New Roman" w:cs="Times New Roman"/>
          <w:sz w:val="24"/>
          <w:szCs w:val="24"/>
        </w:rPr>
        <w:t xml:space="preserve">Program.  If you have any questions, you may email me at </w:t>
      </w:r>
      <w:hyperlink r:id="rId9" w:history="1">
        <w:r w:rsidR="0012793A" w:rsidRPr="001F7B0A">
          <w:rPr>
            <w:rStyle w:val="Hyperlink"/>
            <w:rFonts w:ascii="Times New Roman" w:hAnsi="Times New Roman" w:cs="Times New Roman"/>
          </w:rPr>
          <w:t>bismanlax@gmail.com</w:t>
        </w:r>
      </w:hyperlink>
      <w:r w:rsidR="005B0F90" w:rsidRPr="0012793A">
        <w:rPr>
          <w:rFonts w:ascii="Times New Roman" w:hAnsi="Times New Roman" w:cs="Times New Roman"/>
        </w:rPr>
        <w:t xml:space="preserve"> </w:t>
      </w:r>
      <w:r w:rsidR="004549F8" w:rsidRPr="0012793A">
        <w:rPr>
          <w:rFonts w:ascii="Times New Roman" w:hAnsi="Times New Roman" w:cs="Times New Roman"/>
          <w:sz w:val="24"/>
          <w:szCs w:val="24"/>
        </w:rPr>
        <w:t xml:space="preserve">or call me at </w:t>
      </w:r>
      <w:r w:rsidR="00301A72">
        <w:rPr>
          <w:rFonts w:ascii="Times New Roman" w:hAnsi="Times New Roman" w:cs="Times New Roman"/>
          <w:sz w:val="24"/>
          <w:szCs w:val="24"/>
        </w:rPr>
        <w:t>701-527-0845</w:t>
      </w:r>
      <w:r w:rsidR="004549F8">
        <w:rPr>
          <w:rFonts w:ascii="Times New Roman" w:hAnsi="Times New Roman" w:cs="Times New Roman"/>
          <w:sz w:val="24"/>
          <w:szCs w:val="24"/>
        </w:rPr>
        <w:t>.</w:t>
      </w:r>
    </w:p>
    <w:p w14:paraId="0941417D" w14:textId="7A255D48" w:rsidR="00A8315F" w:rsidRPr="00806E22" w:rsidRDefault="00842585" w:rsidP="005E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CA527A" wp14:editId="47298526">
            <wp:simplePos x="0" y="0"/>
            <wp:positionH relativeFrom="margin">
              <wp:posOffset>4429125</wp:posOffset>
            </wp:positionH>
            <wp:positionV relativeFrom="paragraph">
              <wp:posOffset>13970</wp:posOffset>
            </wp:positionV>
            <wp:extent cx="1428750" cy="1428750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5F" w:rsidRPr="00806E22">
        <w:rPr>
          <w:rFonts w:ascii="Times New Roman" w:hAnsi="Times New Roman" w:cs="Times New Roman"/>
          <w:sz w:val="24"/>
          <w:szCs w:val="24"/>
        </w:rPr>
        <w:t>Warmest Regards,</w:t>
      </w:r>
    </w:p>
    <w:p w14:paraId="277A18B3" w14:textId="08F07944" w:rsidR="004549F8" w:rsidRPr="00595683" w:rsidRDefault="00301A72" w:rsidP="00A96C6A">
      <w:pPr>
        <w:spacing w:after="0" w:line="240" w:lineRule="auto"/>
        <w:rPr>
          <w:rFonts w:ascii="Kunstler Script" w:hAnsi="Kunstler Script" w:cs="Times New Roman"/>
          <w:b/>
          <w:sz w:val="40"/>
          <w:szCs w:val="40"/>
        </w:rPr>
      </w:pPr>
      <w:r>
        <w:rPr>
          <w:rFonts w:ascii="Kunstler Script" w:hAnsi="Kunstler Script" w:cs="Times New Roman"/>
          <w:b/>
          <w:sz w:val="40"/>
          <w:szCs w:val="40"/>
        </w:rPr>
        <w:t>Sheldon Sivak</w:t>
      </w:r>
    </w:p>
    <w:p w14:paraId="12125F06" w14:textId="390EF3A8" w:rsidR="00A8315F" w:rsidRPr="00806E22" w:rsidRDefault="00301A72" w:rsidP="00A9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Sheldon Sivak</w:t>
      </w:r>
      <w:r w:rsidR="00A8315F" w:rsidRPr="00806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A8315F" w:rsidRPr="00806E22">
        <w:rPr>
          <w:rFonts w:ascii="Times New Roman" w:hAnsi="Times New Roman" w:cs="Times New Roman"/>
          <w:sz w:val="24"/>
          <w:szCs w:val="24"/>
        </w:rPr>
        <w:t>President</w:t>
      </w:r>
    </w:p>
    <w:p w14:paraId="65D43468" w14:textId="0094415B" w:rsidR="00A8315F" w:rsidRPr="00806E22" w:rsidRDefault="0012793A" w:rsidP="00A9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 Mandan Lacrosse Association</w:t>
      </w:r>
    </w:p>
    <w:p w14:paraId="1910341F" w14:textId="5FBC2CDA" w:rsidR="00A8315F" w:rsidRDefault="008E512F" w:rsidP="0065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C18DDA" wp14:editId="376BCAFF">
            <wp:extent cx="1666875" cy="1371254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473" cy="13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C5B29" w14:textId="0F167589" w:rsidR="00A8315F" w:rsidRDefault="00691DFB" w:rsidP="00691D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Bismarck Mandan Lacrosse Association Sponsorship</w:t>
      </w:r>
      <w:r w:rsidRPr="00F44C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A8315F" w:rsidRPr="00F44CD3">
        <w:rPr>
          <w:rFonts w:ascii="Times New Roman" w:hAnsi="Times New Roman" w:cs="Times New Roman"/>
          <w:b/>
          <w:bCs/>
          <w:sz w:val="44"/>
          <w:szCs w:val="44"/>
        </w:rPr>
        <w:t>Order Form</w:t>
      </w:r>
    </w:p>
    <w:p w14:paraId="7831FBD3" w14:textId="77777777" w:rsidR="00C7446A" w:rsidRPr="00C7446A" w:rsidRDefault="00C7446A" w:rsidP="00C7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96B5E1" w14:textId="4A975C06" w:rsidR="003270F3" w:rsidRPr="002178EA" w:rsidRDefault="00A8315F" w:rsidP="0032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EA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 xml:space="preserve">’t wait! </w:t>
      </w:r>
      <w:r w:rsidR="0080485C" w:rsidRPr="00036D61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691DFB">
        <w:rPr>
          <w:rFonts w:ascii="Times New Roman" w:hAnsi="Times New Roman" w:cs="Times New Roman"/>
          <w:sz w:val="24"/>
          <w:szCs w:val="24"/>
        </w:rPr>
        <w:t>Rattlers</w:t>
      </w:r>
      <w:r w:rsidR="0080485C" w:rsidRPr="00036D61">
        <w:rPr>
          <w:rFonts w:ascii="Times New Roman" w:hAnsi="Times New Roman" w:cs="Times New Roman"/>
          <w:sz w:val="24"/>
          <w:szCs w:val="24"/>
        </w:rPr>
        <w:t xml:space="preserve"> and provide a sponsorship</w:t>
      </w:r>
      <w:r w:rsidRPr="00036D61">
        <w:rPr>
          <w:rFonts w:ascii="Times New Roman" w:hAnsi="Times New Roman" w:cs="Times New Roman"/>
          <w:sz w:val="24"/>
          <w:szCs w:val="24"/>
        </w:rPr>
        <w:t xml:space="preserve"> now!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Pr="002178EA">
        <w:rPr>
          <w:rFonts w:ascii="Times New Roman" w:hAnsi="Times New Roman" w:cs="Times New Roman"/>
          <w:sz w:val="24"/>
          <w:szCs w:val="24"/>
        </w:rPr>
        <w:t xml:space="preserve"> </w:t>
      </w:r>
      <w:r w:rsidR="00BE158F">
        <w:rPr>
          <w:rFonts w:ascii="Times New Roman" w:hAnsi="Times New Roman" w:cs="Times New Roman"/>
          <w:sz w:val="24"/>
          <w:szCs w:val="24"/>
        </w:rPr>
        <w:t>this order form.</w:t>
      </w:r>
      <w:r w:rsidRPr="002178EA">
        <w:rPr>
          <w:rFonts w:ascii="Times New Roman" w:hAnsi="Times New Roman" w:cs="Times New Roman"/>
          <w:sz w:val="24"/>
          <w:szCs w:val="24"/>
        </w:rPr>
        <w:t xml:space="preserve"> Full payment must be received to allow the order to be processed!</w:t>
      </w:r>
    </w:p>
    <w:p w14:paraId="20CC45B1" w14:textId="77777777" w:rsidR="00A8315F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79A5FAE" w14:textId="77777777" w:rsidR="00A8315F" w:rsidRPr="00BF78BE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85581E2" w14:textId="77777777" w:rsidR="00A8315F" w:rsidRPr="002178E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="00A8315F" w:rsidRPr="002178E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="00A8315F" w:rsidRPr="002178E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364959D" w14:textId="77777777" w:rsidR="00A8315F" w:rsidRPr="002178EA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9210" w14:textId="77777777" w:rsidR="00A8315F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</w:t>
      </w:r>
      <w:r w:rsidR="00A8315F" w:rsidRPr="002178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8315F" w:rsidRPr="002178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70C241D" w14:textId="77777777" w:rsidR="00C7446A" w:rsidRPr="002178E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23E23" w14:textId="77777777" w:rsidR="00A8315F" w:rsidRPr="002178E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/ State / </w:t>
      </w:r>
      <w:proofErr w:type="gramStart"/>
      <w:r w:rsidR="00A8315F" w:rsidRPr="002178EA">
        <w:rPr>
          <w:rFonts w:ascii="Times New Roman" w:hAnsi="Times New Roman" w:cs="Times New Roman"/>
          <w:sz w:val="24"/>
          <w:szCs w:val="24"/>
        </w:rPr>
        <w:t>Zip:_</w:t>
      </w:r>
      <w:proofErr w:type="gramEnd"/>
      <w:r w:rsidR="00A8315F" w:rsidRPr="002178E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7A670C6" w14:textId="77777777" w:rsidR="00A8315F" w:rsidRPr="002178EA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12E47" w14:textId="77777777" w:rsidR="00A8315F" w:rsidRPr="002178E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</w:t>
      </w:r>
      <w:r w:rsidR="00A8315F" w:rsidRPr="002178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8315F" w:rsidRPr="002178EA">
        <w:rPr>
          <w:rFonts w:ascii="Times New Roman" w:hAnsi="Times New Roman" w:cs="Times New Roman"/>
          <w:sz w:val="24"/>
          <w:szCs w:val="24"/>
        </w:rPr>
        <w:t>___________________________________Phone:_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99252B" w14:textId="77777777" w:rsidR="00A8315F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3D87C" w14:textId="77777777" w:rsidR="00C7446A" w:rsidRPr="002178E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4DC2C" w14:textId="77777777" w:rsidR="00A8315F" w:rsidRPr="002178EA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EA">
        <w:rPr>
          <w:rFonts w:ascii="Times New Roman" w:hAnsi="Times New Roman" w:cs="Times New Roman"/>
          <w:sz w:val="24"/>
          <w:szCs w:val="24"/>
        </w:rPr>
        <w:t>Email address: 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178EA">
        <w:rPr>
          <w:rFonts w:ascii="Times New Roman" w:hAnsi="Times New Roman" w:cs="Times New Roman"/>
          <w:sz w:val="24"/>
          <w:szCs w:val="24"/>
        </w:rPr>
        <w:t>Web Site: __________________________</w:t>
      </w:r>
    </w:p>
    <w:p w14:paraId="757F56A1" w14:textId="77777777" w:rsidR="00A8315F" w:rsidRDefault="00A8315F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B45BE" w14:textId="77777777" w:rsidR="00C7446A" w:rsidRDefault="00C7446A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F4930" w14:textId="77777777" w:rsidR="003270F3" w:rsidRPr="003270F3" w:rsidRDefault="003270F3" w:rsidP="000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of Contact for Logo </w:t>
      </w:r>
      <w:proofErr w:type="gramStart"/>
      <w:r>
        <w:rPr>
          <w:rFonts w:ascii="Times New Roman" w:hAnsi="Times New Roman" w:cs="Times New Roman"/>
          <w:sz w:val="24"/>
          <w:szCs w:val="24"/>
        </w:rPr>
        <w:t>needs:_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F479500" w14:textId="77777777" w:rsidR="00A8315F" w:rsidRDefault="00A8315F" w:rsidP="000755C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82BDD52" w14:textId="77777777" w:rsidR="00A8315F" w:rsidRDefault="00A8315F" w:rsidP="000755C1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Levels of Sponsorship:</w:t>
      </w:r>
    </w:p>
    <w:p w14:paraId="65D64EBB" w14:textId="2F8A222A" w:rsidR="00A8315F" w:rsidRDefault="00A8315F" w:rsidP="00873F1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2178EA">
        <w:rPr>
          <w:rFonts w:ascii="Times New Roman" w:hAnsi="Times New Roman" w:cs="Times New Roman"/>
          <w:sz w:val="24"/>
          <w:szCs w:val="24"/>
        </w:rPr>
        <w:t>$</w:t>
      </w:r>
      <w:r w:rsidR="00190883">
        <w:rPr>
          <w:rFonts w:ascii="Times New Roman" w:hAnsi="Times New Roman" w:cs="Times New Roman"/>
          <w:sz w:val="24"/>
          <w:szCs w:val="24"/>
        </w:rPr>
        <w:t xml:space="preserve">  </w:t>
      </w:r>
      <w:r w:rsidRPr="002178EA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2178EA">
        <w:rPr>
          <w:rFonts w:ascii="Times New Roman" w:hAnsi="Times New Roman" w:cs="Times New Roman"/>
          <w:sz w:val="24"/>
          <w:szCs w:val="24"/>
        </w:rPr>
        <w:t xml:space="preserve"> – </w:t>
      </w:r>
      <w:r w:rsidR="003270F3">
        <w:rPr>
          <w:rFonts w:ascii="Times New Roman" w:hAnsi="Times New Roman" w:cs="Times New Roman"/>
          <w:sz w:val="24"/>
          <w:szCs w:val="24"/>
        </w:rPr>
        <w:t xml:space="preserve">Line-item sponsorship </w:t>
      </w:r>
      <w:r w:rsidR="00F64AB8">
        <w:rPr>
          <w:rFonts w:ascii="Times New Roman" w:hAnsi="Times New Roman" w:cs="Times New Roman"/>
          <w:sz w:val="24"/>
          <w:szCs w:val="24"/>
        </w:rPr>
        <w:t>on our we</w:t>
      </w:r>
      <w:r w:rsidR="003270F3">
        <w:rPr>
          <w:rFonts w:ascii="Times New Roman" w:hAnsi="Times New Roman" w:cs="Times New Roman"/>
          <w:sz w:val="24"/>
          <w:szCs w:val="24"/>
        </w:rPr>
        <w:t xml:space="preserve">bsite and </w:t>
      </w:r>
      <w:r w:rsidR="00FC1546">
        <w:rPr>
          <w:rFonts w:ascii="Times New Roman" w:hAnsi="Times New Roman" w:cs="Times New Roman"/>
          <w:sz w:val="24"/>
          <w:szCs w:val="24"/>
        </w:rPr>
        <w:t>on host weekend banner.</w:t>
      </w:r>
    </w:p>
    <w:p w14:paraId="4E379302" w14:textId="754060CE" w:rsidR="00190883" w:rsidRDefault="00A8315F" w:rsidP="009804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78EA">
        <w:rPr>
          <w:rFonts w:ascii="Times New Roman" w:hAnsi="Times New Roman" w:cs="Times New Roman"/>
          <w:sz w:val="24"/>
          <w:szCs w:val="24"/>
        </w:rPr>
        <w:t>$</w:t>
      </w:r>
      <w:r w:rsidR="00190883">
        <w:rPr>
          <w:rFonts w:ascii="Times New Roman" w:hAnsi="Times New Roman" w:cs="Times New Roman"/>
          <w:sz w:val="24"/>
          <w:szCs w:val="24"/>
        </w:rPr>
        <w:t xml:space="preserve">  </w:t>
      </w:r>
      <w:r w:rsidRPr="002178EA">
        <w:rPr>
          <w:rFonts w:ascii="Times New Roman" w:hAnsi="Times New Roman" w:cs="Times New Roman"/>
          <w:sz w:val="24"/>
          <w:szCs w:val="24"/>
        </w:rPr>
        <w:t>2</w:t>
      </w:r>
      <w:r w:rsidR="00FC1546">
        <w:rPr>
          <w:rFonts w:ascii="Times New Roman" w:hAnsi="Times New Roman" w:cs="Times New Roman"/>
          <w:sz w:val="24"/>
          <w:szCs w:val="24"/>
        </w:rPr>
        <w:t>0</w:t>
      </w:r>
      <w:r w:rsidR="00CD1F5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CD1F52">
        <w:rPr>
          <w:rFonts w:ascii="Times New Roman" w:hAnsi="Times New Roman" w:cs="Times New Roman"/>
          <w:sz w:val="24"/>
          <w:szCs w:val="24"/>
        </w:rPr>
        <w:t xml:space="preserve"> – </w:t>
      </w:r>
      <w:r w:rsidR="00FC1546">
        <w:rPr>
          <w:rFonts w:ascii="Times New Roman" w:hAnsi="Times New Roman" w:cs="Times New Roman"/>
          <w:sz w:val="24"/>
          <w:szCs w:val="24"/>
        </w:rPr>
        <w:t xml:space="preserve">Signage for field sponsor </w:t>
      </w:r>
      <w:r w:rsidR="00FA6A96">
        <w:rPr>
          <w:rFonts w:ascii="Times New Roman" w:hAnsi="Times New Roman" w:cs="Times New Roman"/>
          <w:sz w:val="24"/>
          <w:szCs w:val="24"/>
        </w:rPr>
        <w:t>at</w:t>
      </w:r>
      <w:r w:rsidR="00FC1546">
        <w:rPr>
          <w:rFonts w:ascii="Times New Roman" w:hAnsi="Times New Roman" w:cs="Times New Roman"/>
          <w:sz w:val="24"/>
          <w:szCs w:val="24"/>
        </w:rPr>
        <w:t xml:space="preserve"> hos</w:t>
      </w:r>
      <w:r w:rsidR="00FA6A96">
        <w:rPr>
          <w:rFonts w:ascii="Times New Roman" w:hAnsi="Times New Roman" w:cs="Times New Roman"/>
          <w:sz w:val="24"/>
          <w:szCs w:val="24"/>
        </w:rPr>
        <w:t>t</w:t>
      </w:r>
      <w:r w:rsidR="00FC1546">
        <w:rPr>
          <w:rFonts w:ascii="Times New Roman" w:hAnsi="Times New Roman" w:cs="Times New Roman"/>
          <w:sz w:val="24"/>
          <w:szCs w:val="24"/>
        </w:rPr>
        <w:t xml:space="preserve"> weekend, l</w:t>
      </w:r>
      <w:r w:rsidR="003270F3">
        <w:rPr>
          <w:rFonts w:ascii="Times New Roman" w:hAnsi="Times New Roman" w:cs="Times New Roman"/>
          <w:sz w:val="24"/>
          <w:szCs w:val="24"/>
        </w:rPr>
        <w:t xml:space="preserve">ine-item sponsorship on </w:t>
      </w:r>
      <w:r w:rsidR="00F64AB8">
        <w:rPr>
          <w:rFonts w:ascii="Times New Roman" w:hAnsi="Times New Roman" w:cs="Times New Roman"/>
          <w:sz w:val="24"/>
          <w:szCs w:val="24"/>
        </w:rPr>
        <w:t xml:space="preserve">our </w:t>
      </w:r>
      <w:r w:rsidR="003270F3">
        <w:rPr>
          <w:rFonts w:ascii="Times New Roman" w:hAnsi="Times New Roman" w:cs="Times New Roman"/>
          <w:sz w:val="24"/>
          <w:szCs w:val="24"/>
        </w:rPr>
        <w:t>website</w:t>
      </w:r>
      <w:r w:rsidR="00FC1546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6AC2A9E8" w14:textId="5AFA450B" w:rsidR="00A8315F" w:rsidRPr="002178EA" w:rsidRDefault="00FC1546" w:rsidP="00873F15">
      <w:pPr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weekend banner.</w:t>
      </w:r>
    </w:p>
    <w:p w14:paraId="0607AEA8" w14:textId="573C73C7" w:rsidR="00190883" w:rsidRDefault="00A8315F" w:rsidP="009804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78EA">
        <w:rPr>
          <w:rFonts w:ascii="Times New Roman" w:hAnsi="Times New Roman" w:cs="Times New Roman"/>
          <w:sz w:val="24"/>
          <w:szCs w:val="24"/>
        </w:rPr>
        <w:t>$</w:t>
      </w:r>
      <w:r w:rsidR="00190883">
        <w:rPr>
          <w:rFonts w:ascii="Times New Roman" w:hAnsi="Times New Roman" w:cs="Times New Roman"/>
          <w:sz w:val="24"/>
          <w:szCs w:val="24"/>
        </w:rPr>
        <w:t xml:space="preserve">  </w:t>
      </w:r>
      <w:r w:rsidR="00A54F27">
        <w:rPr>
          <w:rFonts w:ascii="Times New Roman" w:hAnsi="Times New Roman" w:cs="Times New Roman"/>
          <w:sz w:val="24"/>
          <w:szCs w:val="24"/>
        </w:rPr>
        <w:t>5</w:t>
      </w:r>
      <w:r w:rsidRPr="002178EA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2178EA">
        <w:rPr>
          <w:rFonts w:ascii="Times New Roman" w:hAnsi="Times New Roman" w:cs="Times New Roman"/>
          <w:sz w:val="24"/>
          <w:szCs w:val="24"/>
        </w:rPr>
        <w:t xml:space="preserve"> – </w:t>
      </w:r>
      <w:r w:rsidR="00C7446A">
        <w:rPr>
          <w:rFonts w:ascii="Times New Roman" w:hAnsi="Times New Roman" w:cs="Times New Roman"/>
          <w:sz w:val="24"/>
          <w:szCs w:val="24"/>
        </w:rPr>
        <w:t>C</w:t>
      </w:r>
      <w:r w:rsidR="00FC1546">
        <w:rPr>
          <w:rFonts w:ascii="Times New Roman" w:hAnsi="Times New Roman" w:cs="Times New Roman"/>
          <w:sz w:val="24"/>
          <w:szCs w:val="24"/>
        </w:rPr>
        <w:t>ustomized pop-up canopy with sponsor’s name</w:t>
      </w:r>
      <w:r w:rsidR="00FA6A96">
        <w:rPr>
          <w:rFonts w:ascii="Times New Roman" w:hAnsi="Times New Roman" w:cs="Times New Roman"/>
          <w:sz w:val="24"/>
          <w:szCs w:val="24"/>
        </w:rPr>
        <w:t xml:space="preserve"> and logo</w:t>
      </w:r>
      <w:r w:rsidR="00FC1546">
        <w:rPr>
          <w:rFonts w:ascii="Times New Roman" w:hAnsi="Times New Roman" w:cs="Times New Roman"/>
          <w:sz w:val="24"/>
          <w:szCs w:val="24"/>
        </w:rPr>
        <w:t xml:space="preserve">, line-item sponsorship on </w:t>
      </w:r>
    </w:p>
    <w:p w14:paraId="320818E9" w14:textId="1EE65997" w:rsidR="00A8315F" w:rsidRDefault="00FC1546" w:rsidP="00873F15">
      <w:pPr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website and host weekend banner.</w:t>
      </w:r>
    </w:p>
    <w:p w14:paraId="296DC9D1" w14:textId="2468BB10" w:rsidR="00190883" w:rsidRDefault="00FC1546" w:rsidP="009804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1908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Shirts for recreation play participants</w:t>
      </w:r>
      <w:r w:rsidR="00190883">
        <w:rPr>
          <w:rFonts w:ascii="Times New Roman" w:hAnsi="Times New Roman" w:cs="Times New Roman"/>
          <w:sz w:val="24"/>
          <w:szCs w:val="24"/>
        </w:rPr>
        <w:t xml:space="preserve"> including sponsor’s name and logo</w:t>
      </w:r>
      <w:r>
        <w:rPr>
          <w:rFonts w:ascii="Times New Roman" w:hAnsi="Times New Roman" w:cs="Times New Roman"/>
          <w:sz w:val="24"/>
          <w:szCs w:val="24"/>
        </w:rPr>
        <w:t>, line-item</w:t>
      </w:r>
    </w:p>
    <w:p w14:paraId="62AE40F6" w14:textId="79F711C5" w:rsidR="00FC1546" w:rsidRDefault="00FC1546" w:rsidP="00873F15">
      <w:pPr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on our website and host weekend banner.</w:t>
      </w:r>
      <w:r w:rsidR="00873F15">
        <w:rPr>
          <w:rFonts w:ascii="Times New Roman" w:hAnsi="Times New Roman" w:cs="Times New Roman"/>
          <w:sz w:val="24"/>
          <w:szCs w:val="24"/>
        </w:rPr>
        <w:t xml:space="preserve"> (Provides roughly 30 shirts)</w:t>
      </w:r>
    </w:p>
    <w:p w14:paraId="50F93509" w14:textId="77777777" w:rsidR="00190883" w:rsidRDefault="00FC1546" w:rsidP="009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$2,000 – </w:t>
      </w:r>
      <w:r w:rsidR="00FA6A9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ersey sponsorship </w:t>
      </w:r>
      <w:r w:rsidR="00FA6A96">
        <w:rPr>
          <w:rFonts w:ascii="Times New Roman" w:hAnsi="Times New Roman" w:cs="Times New Roman"/>
          <w:sz w:val="24"/>
          <w:szCs w:val="24"/>
        </w:rPr>
        <w:t>with sponsor’s name,</w:t>
      </w:r>
      <w:r w:rsidR="00FA6A96" w:rsidRPr="00FA6A96">
        <w:rPr>
          <w:rFonts w:ascii="Times New Roman" w:hAnsi="Times New Roman" w:cs="Times New Roman"/>
          <w:sz w:val="24"/>
          <w:szCs w:val="24"/>
        </w:rPr>
        <w:t xml:space="preserve"> </w:t>
      </w:r>
      <w:r w:rsidR="00FA6A96">
        <w:rPr>
          <w:rFonts w:ascii="Times New Roman" w:hAnsi="Times New Roman" w:cs="Times New Roman"/>
          <w:sz w:val="24"/>
          <w:szCs w:val="24"/>
        </w:rPr>
        <w:t xml:space="preserve">line-item sponsorship on our website and </w:t>
      </w:r>
    </w:p>
    <w:p w14:paraId="0461BC30" w14:textId="553E30CB" w:rsidR="00FC1546" w:rsidRDefault="00FA6A96" w:rsidP="00873F15">
      <w:pPr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 weekend banner.  </w:t>
      </w:r>
      <w:r w:rsidR="00873F15">
        <w:rPr>
          <w:rFonts w:ascii="Times New Roman" w:hAnsi="Times New Roman" w:cs="Times New Roman"/>
          <w:sz w:val="24"/>
          <w:szCs w:val="24"/>
        </w:rPr>
        <w:t>(Provides for 20 jerseys</w:t>
      </w:r>
      <w:r w:rsidR="00815C3D">
        <w:rPr>
          <w:rFonts w:ascii="Times New Roman" w:hAnsi="Times New Roman" w:cs="Times New Roman"/>
          <w:sz w:val="24"/>
          <w:szCs w:val="24"/>
        </w:rPr>
        <w:t xml:space="preserve"> for the 2023 lacrosse season</w:t>
      </w:r>
      <w:r w:rsidR="00873F15">
        <w:rPr>
          <w:rFonts w:ascii="Times New Roman" w:hAnsi="Times New Roman" w:cs="Times New Roman"/>
          <w:sz w:val="24"/>
          <w:szCs w:val="24"/>
        </w:rPr>
        <w:t>)</w:t>
      </w:r>
    </w:p>
    <w:p w14:paraId="2DF51988" w14:textId="6D5AB779" w:rsidR="00A8315F" w:rsidRPr="002178EA" w:rsidRDefault="00A8315F" w:rsidP="00806E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78EA">
        <w:rPr>
          <w:rFonts w:ascii="Times New Roman" w:hAnsi="Times New Roman" w:cs="Times New Roman"/>
          <w:b/>
          <w:bCs/>
          <w:sz w:val="24"/>
          <w:szCs w:val="24"/>
        </w:rPr>
        <w:t xml:space="preserve">Please make checks payable to:  </w:t>
      </w:r>
      <w:r w:rsidR="00873F15">
        <w:rPr>
          <w:rFonts w:ascii="Times New Roman" w:hAnsi="Times New Roman" w:cs="Times New Roman"/>
          <w:b/>
          <w:bCs/>
          <w:sz w:val="24"/>
          <w:szCs w:val="24"/>
        </w:rPr>
        <w:t>Bismarck Mandan Lacrosse Association</w:t>
      </w:r>
      <w:r w:rsidRPr="00217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E15292" w14:textId="65358201" w:rsidR="00A8315F" w:rsidRPr="002178EA" w:rsidRDefault="00A8315F" w:rsidP="00806E2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7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8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8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3F15">
        <w:rPr>
          <w:rFonts w:ascii="Times New Roman" w:hAnsi="Times New Roman" w:cs="Times New Roman"/>
          <w:b/>
          <w:bCs/>
          <w:sz w:val="24"/>
          <w:szCs w:val="24"/>
        </w:rPr>
        <w:t>PO Box 193</w:t>
      </w:r>
    </w:p>
    <w:p w14:paraId="15296E8D" w14:textId="70B63739" w:rsidR="00143C1E" w:rsidRDefault="00A8315F" w:rsidP="00143C1E">
      <w:pPr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178E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3C1E">
        <w:rPr>
          <w:rFonts w:ascii="Times New Roman" w:hAnsi="Times New Roman" w:cs="Times New Roman"/>
          <w:b/>
          <w:bCs/>
          <w:sz w:val="24"/>
          <w:szCs w:val="24"/>
        </w:rPr>
        <w:t xml:space="preserve">Bismarck, ND </w:t>
      </w:r>
      <w:r w:rsidR="004549F8">
        <w:rPr>
          <w:rFonts w:ascii="Times New Roman" w:hAnsi="Times New Roman" w:cs="Times New Roman"/>
          <w:b/>
          <w:bCs/>
          <w:sz w:val="24"/>
          <w:szCs w:val="24"/>
        </w:rPr>
        <w:t>5850</w:t>
      </w:r>
      <w:r w:rsidR="00873F15">
        <w:rPr>
          <w:rFonts w:ascii="Times New Roman" w:hAnsi="Times New Roman" w:cs="Times New Roman"/>
          <w:b/>
          <w:bCs/>
          <w:sz w:val="24"/>
          <w:szCs w:val="24"/>
        </w:rPr>
        <w:t>2-0193</w:t>
      </w:r>
    </w:p>
    <w:p w14:paraId="7182E3F2" w14:textId="77777777" w:rsidR="004549F8" w:rsidRDefault="004549F8" w:rsidP="00143C1E">
      <w:pPr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49F8" w:rsidSect="00C525F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A840" w14:textId="77777777" w:rsidR="00255C09" w:rsidRDefault="00255C09" w:rsidP="00101B8D">
      <w:pPr>
        <w:spacing w:after="0" w:line="240" w:lineRule="auto"/>
      </w:pPr>
      <w:r>
        <w:separator/>
      </w:r>
    </w:p>
  </w:endnote>
  <w:endnote w:type="continuationSeparator" w:id="0">
    <w:p w14:paraId="4F56EC3D" w14:textId="77777777" w:rsidR="00255C09" w:rsidRDefault="00255C09" w:rsidP="001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E308" w14:textId="77777777" w:rsidR="00255C09" w:rsidRDefault="00255C09" w:rsidP="00101B8D">
      <w:pPr>
        <w:spacing w:after="0" w:line="240" w:lineRule="auto"/>
      </w:pPr>
      <w:r>
        <w:separator/>
      </w:r>
    </w:p>
  </w:footnote>
  <w:footnote w:type="continuationSeparator" w:id="0">
    <w:p w14:paraId="0E5D4412" w14:textId="77777777" w:rsidR="00255C09" w:rsidRDefault="00255C09" w:rsidP="0010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3C"/>
    <w:rsid w:val="00020CA7"/>
    <w:rsid w:val="00024903"/>
    <w:rsid w:val="00036D61"/>
    <w:rsid w:val="00043737"/>
    <w:rsid w:val="00052C6D"/>
    <w:rsid w:val="00056A60"/>
    <w:rsid w:val="00060266"/>
    <w:rsid w:val="000755C1"/>
    <w:rsid w:val="00095A44"/>
    <w:rsid w:val="000D1A86"/>
    <w:rsid w:val="000E2490"/>
    <w:rsid w:val="000E5EE4"/>
    <w:rsid w:val="000F7839"/>
    <w:rsid w:val="00101B8D"/>
    <w:rsid w:val="001057BC"/>
    <w:rsid w:val="0012793A"/>
    <w:rsid w:val="00143C1E"/>
    <w:rsid w:val="00190883"/>
    <w:rsid w:val="001B27DB"/>
    <w:rsid w:val="001C369F"/>
    <w:rsid w:val="00200A5B"/>
    <w:rsid w:val="00203C26"/>
    <w:rsid w:val="00205A1A"/>
    <w:rsid w:val="00215DD4"/>
    <w:rsid w:val="002178EA"/>
    <w:rsid w:val="00231CDC"/>
    <w:rsid w:val="00237FCA"/>
    <w:rsid w:val="00255C09"/>
    <w:rsid w:val="002728AD"/>
    <w:rsid w:val="00272A3D"/>
    <w:rsid w:val="00277DF0"/>
    <w:rsid w:val="002A624A"/>
    <w:rsid w:val="002E032B"/>
    <w:rsid w:val="002E3B2B"/>
    <w:rsid w:val="002E45AC"/>
    <w:rsid w:val="00301A72"/>
    <w:rsid w:val="00313B86"/>
    <w:rsid w:val="00323F84"/>
    <w:rsid w:val="003270F3"/>
    <w:rsid w:val="00386CD7"/>
    <w:rsid w:val="00391648"/>
    <w:rsid w:val="003964F4"/>
    <w:rsid w:val="003B22CB"/>
    <w:rsid w:val="003B4F69"/>
    <w:rsid w:val="003C1B52"/>
    <w:rsid w:val="00414175"/>
    <w:rsid w:val="004463EB"/>
    <w:rsid w:val="004549F8"/>
    <w:rsid w:val="00552AF6"/>
    <w:rsid w:val="00560D90"/>
    <w:rsid w:val="00595683"/>
    <w:rsid w:val="005B08F0"/>
    <w:rsid w:val="005B0F90"/>
    <w:rsid w:val="005E5D3C"/>
    <w:rsid w:val="005F57A7"/>
    <w:rsid w:val="00626D98"/>
    <w:rsid w:val="00657F15"/>
    <w:rsid w:val="006666B8"/>
    <w:rsid w:val="00691DFB"/>
    <w:rsid w:val="006C43D3"/>
    <w:rsid w:val="006D0447"/>
    <w:rsid w:val="006D56BC"/>
    <w:rsid w:val="006F40F1"/>
    <w:rsid w:val="00733E6C"/>
    <w:rsid w:val="00740CA2"/>
    <w:rsid w:val="00741182"/>
    <w:rsid w:val="00741FF3"/>
    <w:rsid w:val="0074636E"/>
    <w:rsid w:val="007A7281"/>
    <w:rsid w:val="007D2B56"/>
    <w:rsid w:val="007D466E"/>
    <w:rsid w:val="007D7F30"/>
    <w:rsid w:val="0080485C"/>
    <w:rsid w:val="00806E22"/>
    <w:rsid w:val="00815C3D"/>
    <w:rsid w:val="00842585"/>
    <w:rsid w:val="00861F5E"/>
    <w:rsid w:val="00873F15"/>
    <w:rsid w:val="008B238E"/>
    <w:rsid w:val="008E44EC"/>
    <w:rsid w:val="008E512F"/>
    <w:rsid w:val="00900DB7"/>
    <w:rsid w:val="00905B9F"/>
    <w:rsid w:val="009105F0"/>
    <w:rsid w:val="0098047A"/>
    <w:rsid w:val="009A14AA"/>
    <w:rsid w:val="009B6B05"/>
    <w:rsid w:val="009F296A"/>
    <w:rsid w:val="00A000F5"/>
    <w:rsid w:val="00A06BE6"/>
    <w:rsid w:val="00A24B10"/>
    <w:rsid w:val="00A34B93"/>
    <w:rsid w:val="00A36C4F"/>
    <w:rsid w:val="00A54F27"/>
    <w:rsid w:val="00A557F0"/>
    <w:rsid w:val="00A8315F"/>
    <w:rsid w:val="00A96C6A"/>
    <w:rsid w:val="00B359C0"/>
    <w:rsid w:val="00B87154"/>
    <w:rsid w:val="00B96DC0"/>
    <w:rsid w:val="00BA7E17"/>
    <w:rsid w:val="00BB0F8E"/>
    <w:rsid w:val="00BE158F"/>
    <w:rsid w:val="00BF78BE"/>
    <w:rsid w:val="00C07BF8"/>
    <w:rsid w:val="00C11B00"/>
    <w:rsid w:val="00C25187"/>
    <w:rsid w:val="00C442F0"/>
    <w:rsid w:val="00C518E5"/>
    <w:rsid w:val="00C525F8"/>
    <w:rsid w:val="00C6090F"/>
    <w:rsid w:val="00C7446A"/>
    <w:rsid w:val="00CA41BB"/>
    <w:rsid w:val="00CD1F52"/>
    <w:rsid w:val="00D11067"/>
    <w:rsid w:val="00D30994"/>
    <w:rsid w:val="00D4010A"/>
    <w:rsid w:val="00D71648"/>
    <w:rsid w:val="00DA2F58"/>
    <w:rsid w:val="00DC2060"/>
    <w:rsid w:val="00DD7774"/>
    <w:rsid w:val="00E15191"/>
    <w:rsid w:val="00E21639"/>
    <w:rsid w:val="00E30E73"/>
    <w:rsid w:val="00E46040"/>
    <w:rsid w:val="00E977CA"/>
    <w:rsid w:val="00ED3B3F"/>
    <w:rsid w:val="00EE2B9D"/>
    <w:rsid w:val="00F00938"/>
    <w:rsid w:val="00F44CD3"/>
    <w:rsid w:val="00F64AB8"/>
    <w:rsid w:val="00F855D5"/>
    <w:rsid w:val="00FA6A96"/>
    <w:rsid w:val="00FC0160"/>
    <w:rsid w:val="00FC1546"/>
    <w:rsid w:val="00FD444A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C1159"/>
  <w15:docId w15:val="{34D8A610-AB0B-40E0-BD28-29BECFC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B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8D"/>
  </w:style>
  <w:style w:type="paragraph" w:styleId="Footer">
    <w:name w:val="footer"/>
    <w:basedOn w:val="Normal"/>
    <w:link w:val="FooterChar"/>
    <w:uiPriority w:val="99"/>
    <w:rsid w:val="0010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8D"/>
  </w:style>
  <w:style w:type="character" w:styleId="Hyperlink">
    <w:name w:val="Hyperlink"/>
    <w:basedOn w:val="DefaultParagraphFont"/>
    <w:uiPriority w:val="99"/>
    <w:unhideWhenUsed/>
    <w:rsid w:val="007D2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manlacros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ismanla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D6A2-13B8-4DAB-9F2E-35E11486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Clements</dc:creator>
  <cp:lastModifiedBy>Alyssa Backes</cp:lastModifiedBy>
  <cp:revision>2</cp:revision>
  <cp:lastPrinted>2022-03-22T03:46:00Z</cp:lastPrinted>
  <dcterms:created xsi:type="dcterms:W3CDTF">2022-03-22T14:08:00Z</dcterms:created>
  <dcterms:modified xsi:type="dcterms:W3CDTF">2022-03-22T14:08:00Z</dcterms:modified>
</cp:coreProperties>
</file>