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2A" w:rsidRDefault="00A4432A">
      <w:pPr>
        <w:rPr>
          <w:rFonts w:ascii="Times New Roman" w:eastAsia="Times New Roman" w:hAnsi="Times New Roman" w:cs="Times New Roman"/>
          <w:sz w:val="20"/>
          <w:szCs w:val="20"/>
        </w:rPr>
      </w:pPr>
    </w:p>
    <w:p w:rsidR="00A4432A" w:rsidRDefault="00A4432A">
      <w:pPr>
        <w:rPr>
          <w:rFonts w:ascii="Times New Roman" w:eastAsia="Times New Roman" w:hAnsi="Times New Roman" w:cs="Times New Roman"/>
          <w:sz w:val="20"/>
          <w:szCs w:val="20"/>
        </w:rPr>
      </w:pPr>
    </w:p>
    <w:p w:rsidR="00A4432A" w:rsidRDefault="00A4432A">
      <w:pPr>
        <w:spacing w:before="7"/>
        <w:rPr>
          <w:rFonts w:ascii="Times New Roman" w:eastAsia="Times New Roman" w:hAnsi="Times New Roman" w:cs="Times New Roman"/>
          <w:sz w:val="23"/>
          <w:szCs w:val="23"/>
        </w:rPr>
      </w:pPr>
    </w:p>
    <w:p w:rsidR="00A4432A" w:rsidRDefault="00287973">
      <w:pPr>
        <w:spacing w:before="47" w:line="290" w:lineRule="auto"/>
        <w:ind w:left="4825" w:right="1344" w:hanging="341"/>
        <w:rPr>
          <w:rFonts w:ascii="Calibri Light" w:eastAsia="Calibri Light" w:hAnsi="Calibri Light" w:cs="Calibri Light"/>
          <w:sz w:val="26"/>
          <w:szCs w:val="26"/>
        </w:rPr>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ragraph">
              <wp:posOffset>-413385</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bookmarkStart w:id="0" w:name="Bismarck_Mandan_Lacrosse_Association"/>
      <w:bookmarkEnd w:id="0"/>
      <w:r w:rsidR="003944C1">
        <w:rPr>
          <w:rFonts w:ascii="Calibri Light"/>
          <w:spacing w:val="-1"/>
          <w:sz w:val="26"/>
        </w:rPr>
        <w:t>Bismarck</w:t>
      </w:r>
      <w:r w:rsidR="003944C1">
        <w:rPr>
          <w:rFonts w:ascii="Calibri Light"/>
          <w:spacing w:val="-12"/>
          <w:sz w:val="26"/>
        </w:rPr>
        <w:t xml:space="preserve"> </w:t>
      </w:r>
      <w:r w:rsidR="003944C1">
        <w:rPr>
          <w:rFonts w:ascii="Calibri Light"/>
          <w:spacing w:val="-1"/>
          <w:sz w:val="26"/>
        </w:rPr>
        <w:t>Mandan</w:t>
      </w:r>
      <w:r w:rsidR="003944C1">
        <w:rPr>
          <w:rFonts w:ascii="Calibri Light"/>
          <w:spacing w:val="-15"/>
          <w:sz w:val="26"/>
        </w:rPr>
        <w:t xml:space="preserve"> </w:t>
      </w:r>
      <w:r w:rsidR="003944C1">
        <w:rPr>
          <w:rFonts w:ascii="Calibri Light"/>
          <w:sz w:val="26"/>
        </w:rPr>
        <w:t>Lacrosse</w:t>
      </w:r>
      <w:r w:rsidR="003944C1">
        <w:rPr>
          <w:rFonts w:ascii="Calibri Light"/>
          <w:spacing w:val="-15"/>
          <w:sz w:val="26"/>
        </w:rPr>
        <w:t xml:space="preserve"> </w:t>
      </w:r>
      <w:r w:rsidR="003944C1">
        <w:rPr>
          <w:rFonts w:ascii="Calibri Light"/>
          <w:sz w:val="26"/>
        </w:rPr>
        <w:t>Association</w:t>
      </w:r>
      <w:r w:rsidR="003944C1">
        <w:rPr>
          <w:rFonts w:ascii="Calibri Light"/>
          <w:spacing w:val="26"/>
          <w:w w:val="99"/>
          <w:sz w:val="26"/>
        </w:rPr>
        <w:t xml:space="preserve"> </w:t>
      </w:r>
      <w:bookmarkStart w:id="1" w:name="Board_Meeting_January_15,_2018"/>
      <w:bookmarkEnd w:id="1"/>
      <w:r w:rsidR="003944C1">
        <w:rPr>
          <w:rFonts w:ascii="Calibri Light"/>
          <w:spacing w:val="-1"/>
          <w:sz w:val="26"/>
        </w:rPr>
        <w:t>Board</w:t>
      </w:r>
      <w:r w:rsidR="003944C1">
        <w:rPr>
          <w:rFonts w:ascii="Calibri Light"/>
          <w:spacing w:val="-8"/>
          <w:sz w:val="26"/>
        </w:rPr>
        <w:t xml:space="preserve"> </w:t>
      </w:r>
      <w:r w:rsidR="003944C1">
        <w:rPr>
          <w:rFonts w:ascii="Calibri Light"/>
          <w:spacing w:val="-1"/>
          <w:sz w:val="26"/>
        </w:rPr>
        <w:t>Meeting</w:t>
      </w:r>
      <w:r w:rsidR="003944C1">
        <w:rPr>
          <w:rFonts w:ascii="Calibri Light"/>
          <w:spacing w:val="-9"/>
          <w:sz w:val="26"/>
        </w:rPr>
        <w:t xml:space="preserve"> </w:t>
      </w:r>
      <w:r w:rsidR="003944C1">
        <w:rPr>
          <w:rFonts w:ascii="Calibri Light"/>
          <w:sz w:val="26"/>
        </w:rPr>
        <w:t>February 12,</w:t>
      </w:r>
      <w:r w:rsidR="003944C1">
        <w:rPr>
          <w:rFonts w:ascii="Calibri Light"/>
          <w:spacing w:val="-11"/>
          <w:sz w:val="26"/>
        </w:rPr>
        <w:t xml:space="preserve"> </w:t>
      </w:r>
      <w:r w:rsidR="003944C1">
        <w:rPr>
          <w:rFonts w:ascii="Calibri Light"/>
          <w:sz w:val="26"/>
        </w:rPr>
        <w:t>2018</w:t>
      </w:r>
    </w:p>
    <w:p w:rsidR="00A4432A" w:rsidRDefault="00A4432A">
      <w:pPr>
        <w:spacing w:before="6"/>
        <w:rPr>
          <w:rFonts w:ascii="Calibri Light" w:eastAsia="Calibri Light" w:hAnsi="Calibri Light" w:cs="Calibri Light"/>
          <w:sz w:val="12"/>
          <w:szCs w:val="12"/>
        </w:rPr>
      </w:pPr>
    </w:p>
    <w:p w:rsidR="00A4432A" w:rsidRDefault="003944C1">
      <w:pPr>
        <w:pStyle w:val="BodyText"/>
        <w:numPr>
          <w:ilvl w:val="0"/>
          <w:numId w:val="2"/>
        </w:numPr>
        <w:tabs>
          <w:tab w:val="left" w:pos="820"/>
        </w:tabs>
        <w:spacing w:before="56" w:line="268" w:lineRule="exact"/>
        <w:jc w:val="left"/>
      </w:pPr>
      <w:r>
        <w:rPr>
          <w:spacing w:val="-1"/>
        </w:rPr>
        <w:t>Call to</w:t>
      </w:r>
      <w:r>
        <w:t xml:space="preserve"> </w:t>
      </w:r>
      <w:r>
        <w:rPr>
          <w:spacing w:val="-1"/>
        </w:rPr>
        <w:t>Order</w:t>
      </w:r>
    </w:p>
    <w:p w:rsidR="00A4432A" w:rsidRPr="008602DE" w:rsidRDefault="003944C1">
      <w:pPr>
        <w:pStyle w:val="BodyText"/>
        <w:numPr>
          <w:ilvl w:val="1"/>
          <w:numId w:val="2"/>
        </w:numPr>
        <w:tabs>
          <w:tab w:val="left" w:pos="1540"/>
        </w:tabs>
        <w:spacing w:line="268" w:lineRule="exact"/>
      </w:pPr>
      <w:r>
        <w:rPr>
          <w:spacing w:val="-1"/>
        </w:rPr>
        <w:t>Welcoming</w:t>
      </w:r>
      <w:r>
        <w:t xml:space="preserve"> </w:t>
      </w:r>
      <w:r>
        <w:rPr>
          <w:spacing w:val="-2"/>
        </w:rPr>
        <w:t>remarks</w:t>
      </w:r>
      <w:r>
        <w:rPr>
          <w:spacing w:val="1"/>
        </w:rPr>
        <w:t xml:space="preserve"> </w:t>
      </w:r>
      <w:r>
        <w:rPr>
          <w:spacing w:val="-1"/>
        </w:rPr>
        <w:t>and</w:t>
      </w:r>
      <w:r>
        <w:rPr>
          <w:spacing w:val="1"/>
        </w:rPr>
        <w:t xml:space="preserve"> </w:t>
      </w:r>
      <w:r>
        <w:rPr>
          <w:spacing w:val="-1"/>
        </w:rPr>
        <w:t>introductions</w:t>
      </w:r>
    </w:p>
    <w:p w:rsidR="008602DE" w:rsidRDefault="008602DE" w:rsidP="008602DE">
      <w:pPr>
        <w:pStyle w:val="BodyText"/>
        <w:tabs>
          <w:tab w:val="left" w:pos="1540"/>
        </w:tabs>
        <w:spacing w:line="268" w:lineRule="exact"/>
        <w:ind w:left="1179" w:firstLine="0"/>
      </w:pPr>
      <w:r>
        <w:rPr>
          <w:spacing w:val="-1"/>
        </w:rPr>
        <w:t xml:space="preserve">In attendance - Holly Hendrickson, Gina Phillips, Amy Sorge, Judge </w:t>
      </w:r>
      <w:r w:rsidR="00EE3506">
        <w:rPr>
          <w:spacing w:val="-1"/>
        </w:rPr>
        <w:t xml:space="preserve">Bruce </w:t>
      </w:r>
      <w:r>
        <w:rPr>
          <w:spacing w:val="-1"/>
        </w:rPr>
        <w:t>Haskell, Thomas Bre</w:t>
      </w:r>
      <w:r w:rsidR="00EE3506">
        <w:rPr>
          <w:spacing w:val="-1"/>
        </w:rPr>
        <w:t xml:space="preserve">n,  Shaun </w:t>
      </w:r>
      <w:proofErr w:type="spellStart"/>
      <w:r w:rsidR="00EE3506">
        <w:rPr>
          <w:spacing w:val="-1"/>
        </w:rPr>
        <w:t>Werle</w:t>
      </w:r>
      <w:proofErr w:type="spellEnd"/>
      <w:r w:rsidR="00EE3506">
        <w:rPr>
          <w:spacing w:val="-1"/>
        </w:rPr>
        <w:t>, Kurt Weinberg</w:t>
      </w:r>
    </w:p>
    <w:p w:rsidR="00A4432A" w:rsidRDefault="00A4432A">
      <w:pPr>
        <w:rPr>
          <w:rFonts w:ascii="Calibri Light" w:eastAsia="Calibri Light" w:hAnsi="Calibri Light" w:cs="Calibri Light"/>
        </w:rPr>
      </w:pPr>
      <w:bookmarkStart w:id="2" w:name="_GoBack"/>
      <w:bookmarkEnd w:id="2"/>
    </w:p>
    <w:p w:rsidR="00A4432A" w:rsidRDefault="003944C1">
      <w:pPr>
        <w:pStyle w:val="BodyText"/>
        <w:numPr>
          <w:ilvl w:val="0"/>
          <w:numId w:val="2"/>
        </w:numPr>
        <w:tabs>
          <w:tab w:val="left" w:pos="820"/>
        </w:tabs>
        <w:ind w:hanging="521"/>
        <w:jc w:val="left"/>
      </w:pPr>
      <w:r>
        <w:rPr>
          <w:spacing w:val="-1"/>
        </w:rPr>
        <w:t>Changes</w:t>
      </w:r>
      <w:r>
        <w:rPr>
          <w:spacing w:val="1"/>
        </w:rPr>
        <w:t xml:space="preserve"> </w:t>
      </w:r>
      <w:r>
        <w:rPr>
          <w:spacing w:val="-1"/>
        </w:rPr>
        <w:t>to</w:t>
      </w:r>
      <w:r>
        <w:rPr>
          <w:spacing w:val="-2"/>
        </w:rPr>
        <w:t xml:space="preserve"> </w:t>
      </w:r>
      <w:r>
        <w:rPr>
          <w:spacing w:val="-1"/>
        </w:rPr>
        <w:t>Agenda</w:t>
      </w:r>
      <w:r w:rsidR="00A75ECC">
        <w:rPr>
          <w:spacing w:val="-1"/>
        </w:rPr>
        <w:t xml:space="preserve"> - none</w:t>
      </w:r>
    </w:p>
    <w:p w:rsidR="00A4432A" w:rsidRDefault="00A4432A">
      <w:pPr>
        <w:rPr>
          <w:rFonts w:ascii="Calibri Light" w:eastAsia="Calibri Light" w:hAnsi="Calibri Light" w:cs="Calibri Light"/>
        </w:rPr>
      </w:pPr>
    </w:p>
    <w:p w:rsidR="00A4432A" w:rsidRDefault="003944C1">
      <w:pPr>
        <w:pStyle w:val="BodyText"/>
        <w:numPr>
          <w:ilvl w:val="0"/>
          <w:numId w:val="2"/>
        </w:numPr>
        <w:tabs>
          <w:tab w:val="left" w:pos="820"/>
        </w:tabs>
        <w:ind w:hanging="576"/>
        <w:jc w:val="left"/>
      </w:pPr>
      <w:r>
        <w:rPr>
          <w:spacing w:val="-1"/>
        </w:rPr>
        <w:t xml:space="preserve">Approval </w:t>
      </w:r>
      <w:r>
        <w:t>of</w:t>
      </w:r>
      <w:r>
        <w:rPr>
          <w:spacing w:val="-1"/>
        </w:rPr>
        <w:t xml:space="preserve"> Prior</w:t>
      </w:r>
      <w:r>
        <w:rPr>
          <w:spacing w:val="1"/>
        </w:rPr>
        <w:t xml:space="preserve"> </w:t>
      </w:r>
      <w:r>
        <w:rPr>
          <w:spacing w:val="-1"/>
        </w:rPr>
        <w:t>Minutes</w:t>
      </w:r>
      <w:r w:rsidR="008602DE">
        <w:rPr>
          <w:spacing w:val="-1"/>
        </w:rPr>
        <w:t xml:space="preserve"> - approved via email</w:t>
      </w:r>
    </w:p>
    <w:p w:rsidR="00A4432A" w:rsidRDefault="00A4432A">
      <w:pPr>
        <w:rPr>
          <w:rFonts w:ascii="Calibri Light" w:eastAsia="Calibri Light" w:hAnsi="Calibri Light" w:cs="Calibri Light"/>
        </w:rPr>
      </w:pPr>
    </w:p>
    <w:p w:rsidR="00A4432A" w:rsidRDefault="003944C1">
      <w:pPr>
        <w:pStyle w:val="BodyText"/>
        <w:numPr>
          <w:ilvl w:val="0"/>
          <w:numId w:val="2"/>
        </w:numPr>
        <w:tabs>
          <w:tab w:val="left" w:pos="820"/>
        </w:tabs>
        <w:ind w:hanging="591"/>
        <w:jc w:val="left"/>
      </w:pPr>
      <w:r>
        <w:rPr>
          <w:spacing w:val="-1"/>
        </w:rPr>
        <w:t>Reports:</w:t>
      </w:r>
    </w:p>
    <w:p w:rsidR="00A4432A" w:rsidRDefault="00A4432A">
      <w:pPr>
        <w:rPr>
          <w:rFonts w:ascii="Calibri Light" w:eastAsia="Calibri Light" w:hAnsi="Calibri Light" w:cs="Calibri Light"/>
        </w:rPr>
      </w:pPr>
    </w:p>
    <w:p w:rsidR="00A4432A" w:rsidRDefault="003944C1">
      <w:pPr>
        <w:pStyle w:val="BodyText"/>
        <w:numPr>
          <w:ilvl w:val="1"/>
          <w:numId w:val="2"/>
        </w:numPr>
        <w:tabs>
          <w:tab w:val="left" w:pos="1539"/>
        </w:tabs>
      </w:pPr>
      <w:r>
        <w:rPr>
          <w:spacing w:val="-1"/>
        </w:rPr>
        <w:t>Treasurer</w:t>
      </w:r>
      <w:r>
        <w:rPr>
          <w:spacing w:val="-2"/>
        </w:rPr>
        <w:t xml:space="preserve"> </w:t>
      </w:r>
      <w:r>
        <w:rPr>
          <w:spacing w:val="-1"/>
        </w:rPr>
        <w:t>(Gina Phillips)</w:t>
      </w:r>
    </w:p>
    <w:p w:rsidR="00A4432A" w:rsidRDefault="003944C1">
      <w:pPr>
        <w:pStyle w:val="BodyText"/>
        <w:numPr>
          <w:ilvl w:val="2"/>
          <w:numId w:val="2"/>
        </w:numPr>
        <w:tabs>
          <w:tab w:val="left" w:pos="2259"/>
        </w:tabs>
        <w:spacing w:line="268" w:lineRule="exact"/>
        <w:ind w:hanging="283"/>
        <w:jc w:val="left"/>
      </w:pPr>
      <w:r>
        <w:t>Mike</w:t>
      </w:r>
      <w:r>
        <w:rPr>
          <w:spacing w:val="-1"/>
        </w:rPr>
        <w:t xml:space="preserve"> </w:t>
      </w:r>
      <w:proofErr w:type="spellStart"/>
      <w:r>
        <w:rPr>
          <w:spacing w:val="-1"/>
        </w:rPr>
        <w:t>Yochim</w:t>
      </w:r>
      <w:proofErr w:type="spellEnd"/>
      <w:r>
        <w:rPr>
          <w:spacing w:val="1"/>
        </w:rPr>
        <w:t xml:space="preserve"> </w:t>
      </w:r>
      <w:r>
        <w:rPr>
          <w:spacing w:val="-1"/>
        </w:rPr>
        <w:t>request</w:t>
      </w:r>
      <w:r>
        <w:rPr>
          <w:spacing w:val="-3"/>
        </w:rPr>
        <w:t xml:space="preserve"> </w:t>
      </w:r>
      <w:r>
        <w:t>for</w:t>
      </w:r>
      <w:r>
        <w:rPr>
          <w:spacing w:val="-2"/>
        </w:rPr>
        <w:t xml:space="preserve"> </w:t>
      </w:r>
      <w:r>
        <w:rPr>
          <w:spacing w:val="-1"/>
        </w:rPr>
        <w:t>reimbursement</w:t>
      </w:r>
      <w:r>
        <w:rPr>
          <w:spacing w:val="-3"/>
        </w:rPr>
        <w:t xml:space="preserve"> </w:t>
      </w:r>
      <w:r>
        <w:rPr>
          <w:spacing w:val="-1"/>
        </w:rPr>
        <w:t>status</w:t>
      </w:r>
      <w:r w:rsidR="008602DE">
        <w:rPr>
          <w:spacing w:val="-1"/>
        </w:rPr>
        <w:t xml:space="preserve"> - paid December 22</w:t>
      </w:r>
    </w:p>
    <w:p w:rsidR="00A4432A" w:rsidRDefault="003944C1">
      <w:pPr>
        <w:pStyle w:val="BodyText"/>
        <w:numPr>
          <w:ilvl w:val="2"/>
          <w:numId w:val="2"/>
        </w:numPr>
        <w:tabs>
          <w:tab w:val="left" w:pos="2259"/>
        </w:tabs>
        <w:spacing w:line="268" w:lineRule="exact"/>
        <w:ind w:hanging="331"/>
        <w:jc w:val="left"/>
      </w:pPr>
      <w:r>
        <w:rPr>
          <w:spacing w:val="-1"/>
        </w:rPr>
        <w:t>Trailer</w:t>
      </w:r>
      <w:r>
        <w:rPr>
          <w:spacing w:val="1"/>
        </w:rPr>
        <w:t xml:space="preserve"> </w:t>
      </w:r>
      <w:r>
        <w:rPr>
          <w:spacing w:val="-1"/>
        </w:rPr>
        <w:t>Insurance</w:t>
      </w:r>
    </w:p>
    <w:p w:rsidR="00A4432A" w:rsidRPr="00A75ECC" w:rsidRDefault="003944C1">
      <w:pPr>
        <w:pStyle w:val="BodyText"/>
        <w:numPr>
          <w:ilvl w:val="2"/>
          <w:numId w:val="2"/>
        </w:numPr>
        <w:tabs>
          <w:tab w:val="left" w:pos="2259"/>
        </w:tabs>
        <w:ind w:hanging="379"/>
        <w:jc w:val="left"/>
      </w:pPr>
      <w:r>
        <w:rPr>
          <w:spacing w:val="-1"/>
        </w:rPr>
        <w:t xml:space="preserve">State </w:t>
      </w:r>
      <w:r>
        <w:t>Non</w:t>
      </w:r>
      <w:r>
        <w:rPr>
          <w:spacing w:val="-2"/>
        </w:rPr>
        <w:t xml:space="preserve"> </w:t>
      </w:r>
      <w:r>
        <w:rPr>
          <w:spacing w:val="-1"/>
        </w:rPr>
        <w:t>Profit</w:t>
      </w:r>
      <w:r>
        <w:t xml:space="preserve"> </w:t>
      </w:r>
      <w:r>
        <w:rPr>
          <w:spacing w:val="-1"/>
        </w:rPr>
        <w:t>Annual</w:t>
      </w:r>
      <w:r>
        <w:rPr>
          <w:spacing w:val="-3"/>
        </w:rPr>
        <w:t xml:space="preserve"> </w:t>
      </w:r>
      <w:r>
        <w:rPr>
          <w:spacing w:val="-1"/>
        </w:rPr>
        <w:t>Report</w:t>
      </w:r>
      <w:r w:rsidR="00A75ECC">
        <w:rPr>
          <w:spacing w:val="-1"/>
        </w:rPr>
        <w:t xml:space="preserve"> was filed.</w:t>
      </w:r>
    </w:p>
    <w:p w:rsidR="00A75ECC" w:rsidRPr="00A75ECC" w:rsidRDefault="00A75ECC" w:rsidP="00A75ECC">
      <w:pPr>
        <w:pStyle w:val="BodyText"/>
        <w:numPr>
          <w:ilvl w:val="1"/>
          <w:numId w:val="2"/>
        </w:numPr>
        <w:tabs>
          <w:tab w:val="left" w:pos="2259"/>
        </w:tabs>
      </w:pPr>
      <w:r>
        <w:rPr>
          <w:spacing w:val="-1"/>
        </w:rPr>
        <w:t xml:space="preserve">Coaching (Shaun </w:t>
      </w:r>
      <w:proofErr w:type="spellStart"/>
      <w:r>
        <w:rPr>
          <w:spacing w:val="-1"/>
        </w:rPr>
        <w:t>Werle</w:t>
      </w:r>
      <w:proofErr w:type="spellEnd"/>
      <w:r>
        <w:rPr>
          <w:spacing w:val="-1"/>
        </w:rPr>
        <w:t>)</w:t>
      </w:r>
    </w:p>
    <w:p w:rsidR="00A75ECC" w:rsidRPr="00A75ECC" w:rsidRDefault="00A75ECC" w:rsidP="00A75ECC">
      <w:pPr>
        <w:pStyle w:val="BodyText"/>
        <w:numPr>
          <w:ilvl w:val="2"/>
          <w:numId w:val="2"/>
        </w:numPr>
        <w:tabs>
          <w:tab w:val="left" w:pos="2259"/>
        </w:tabs>
        <w:jc w:val="left"/>
      </w:pPr>
      <w:r>
        <w:rPr>
          <w:spacing w:val="-1"/>
        </w:rPr>
        <w:t>Coaching and Ref clinic update; looking at March 10 and March 24. Trying to find space to hold.</w:t>
      </w:r>
    </w:p>
    <w:p w:rsidR="00A75ECC" w:rsidRPr="00A75ECC" w:rsidRDefault="00A75ECC" w:rsidP="00A75ECC">
      <w:pPr>
        <w:pStyle w:val="BodyText"/>
        <w:numPr>
          <w:ilvl w:val="2"/>
          <w:numId w:val="2"/>
        </w:numPr>
        <w:tabs>
          <w:tab w:val="left" w:pos="2259"/>
        </w:tabs>
        <w:jc w:val="left"/>
      </w:pPr>
      <w:r>
        <w:rPr>
          <w:spacing w:val="-1"/>
        </w:rPr>
        <w:t>Practice space and dates; up to date on website. Meet with Parks &amp; Rec March 26</w:t>
      </w:r>
    </w:p>
    <w:p w:rsidR="00A75ECC" w:rsidRPr="00A75ECC" w:rsidRDefault="00A75ECC" w:rsidP="00A75ECC">
      <w:pPr>
        <w:pStyle w:val="BodyText"/>
        <w:numPr>
          <w:ilvl w:val="2"/>
          <w:numId w:val="2"/>
        </w:numPr>
        <w:tabs>
          <w:tab w:val="left" w:pos="2259"/>
        </w:tabs>
        <w:jc w:val="left"/>
      </w:pPr>
      <w:r>
        <w:rPr>
          <w:spacing w:val="-1"/>
        </w:rPr>
        <w:t>50/50 Grant; Shaun and Kurt presented to Parks &amp; Rec last Wednesday. Should hear by next week. Parks &amp; Rec had questions on where grant equipment would be stored.</w:t>
      </w:r>
    </w:p>
    <w:p w:rsidR="00A75ECC" w:rsidRPr="00A75ECC" w:rsidRDefault="00A75ECC" w:rsidP="00A75ECC">
      <w:pPr>
        <w:pStyle w:val="BodyText"/>
        <w:numPr>
          <w:ilvl w:val="2"/>
          <w:numId w:val="2"/>
        </w:numPr>
        <w:tabs>
          <w:tab w:val="left" w:pos="2259"/>
        </w:tabs>
        <w:jc w:val="left"/>
      </w:pPr>
      <w:r>
        <w:rPr>
          <w:spacing w:val="-1"/>
        </w:rPr>
        <w:t>GF HS non-league weekend</w:t>
      </w:r>
    </w:p>
    <w:p w:rsidR="00A75ECC" w:rsidRPr="00526D99" w:rsidRDefault="00A75ECC" w:rsidP="00A75ECC">
      <w:pPr>
        <w:pStyle w:val="BodyText"/>
        <w:numPr>
          <w:ilvl w:val="2"/>
          <w:numId w:val="2"/>
        </w:numPr>
        <w:tabs>
          <w:tab w:val="left" w:pos="2259"/>
        </w:tabs>
        <w:jc w:val="left"/>
      </w:pPr>
      <w:r>
        <w:rPr>
          <w:spacing w:val="-1"/>
        </w:rPr>
        <w:t>Number of mini sticks to purchase for U10, U8 and U6; wait until next month to see how many kids are registered.</w:t>
      </w:r>
    </w:p>
    <w:p w:rsidR="00526D99" w:rsidRPr="002E33A3" w:rsidRDefault="00526D99" w:rsidP="00A75ECC">
      <w:pPr>
        <w:pStyle w:val="BodyText"/>
        <w:numPr>
          <w:ilvl w:val="2"/>
          <w:numId w:val="2"/>
        </w:numPr>
        <w:tabs>
          <w:tab w:val="left" w:pos="2259"/>
        </w:tabs>
        <w:jc w:val="left"/>
      </w:pPr>
      <w:r>
        <w:rPr>
          <w:spacing w:val="-1"/>
        </w:rPr>
        <w:t>Shaun has window stickers for sale $5.00 each.</w:t>
      </w:r>
    </w:p>
    <w:p w:rsidR="002E33A3" w:rsidRPr="00526D99" w:rsidRDefault="002E33A3" w:rsidP="00A75ECC">
      <w:pPr>
        <w:pStyle w:val="BodyText"/>
        <w:numPr>
          <w:ilvl w:val="2"/>
          <w:numId w:val="2"/>
        </w:numPr>
        <w:tabs>
          <w:tab w:val="left" w:pos="2259"/>
        </w:tabs>
        <w:jc w:val="left"/>
      </w:pPr>
      <w:r>
        <w:rPr>
          <w:spacing w:val="-1"/>
        </w:rPr>
        <w:t xml:space="preserve"> Kurt asked whether the little </w:t>
      </w:r>
      <w:proofErr w:type="spellStart"/>
      <w:r>
        <w:rPr>
          <w:spacing w:val="-1"/>
        </w:rPr>
        <w:t>laxers</w:t>
      </w:r>
      <w:proofErr w:type="spellEnd"/>
      <w:r>
        <w:rPr>
          <w:spacing w:val="-1"/>
        </w:rPr>
        <w:t xml:space="preserve"> would be able to join the traveling U12 this season. Discussion followed. They would need to register for the Bump up to Travel prior to the start of league play. Shaun also thought there should be a minimum age of 9.</w:t>
      </w:r>
    </w:p>
    <w:p w:rsidR="00526D99" w:rsidRPr="00526D99" w:rsidRDefault="00526D99" w:rsidP="00695130">
      <w:pPr>
        <w:pStyle w:val="BodyText"/>
        <w:numPr>
          <w:ilvl w:val="2"/>
          <w:numId w:val="2"/>
        </w:numPr>
        <w:tabs>
          <w:tab w:val="left" w:pos="2259"/>
        </w:tabs>
        <w:jc w:val="left"/>
      </w:pPr>
      <w:r>
        <w:rPr>
          <w:spacing w:val="-1"/>
        </w:rPr>
        <w:t>Shaun would like registration set up on the website for girls. Amy asked him to provide a description and fee to her and then she’ll set it up.</w:t>
      </w:r>
    </w:p>
    <w:p w:rsidR="00A4432A" w:rsidRDefault="00A4432A">
      <w:pPr>
        <w:spacing w:before="5"/>
        <w:rPr>
          <w:rFonts w:ascii="Calibri Light" w:eastAsia="Calibri Light" w:hAnsi="Calibri Light" w:cs="Calibri Light"/>
          <w:sz w:val="17"/>
          <w:szCs w:val="17"/>
        </w:rPr>
      </w:pPr>
    </w:p>
    <w:p w:rsidR="00A4432A" w:rsidRDefault="00A4432A">
      <w:pPr>
        <w:spacing w:before="5"/>
        <w:rPr>
          <w:rFonts w:ascii="Calibri Light" w:eastAsia="Calibri Light" w:hAnsi="Calibri Light" w:cs="Calibri Light"/>
          <w:sz w:val="9"/>
          <w:szCs w:val="9"/>
        </w:rPr>
      </w:pPr>
    </w:p>
    <w:p w:rsidR="00084F1A" w:rsidRPr="00084F1A" w:rsidRDefault="003944C1" w:rsidP="00084F1A">
      <w:pPr>
        <w:pStyle w:val="BodyText"/>
        <w:numPr>
          <w:ilvl w:val="0"/>
          <w:numId w:val="1"/>
        </w:numPr>
        <w:tabs>
          <w:tab w:val="left" w:pos="1538"/>
        </w:tabs>
        <w:spacing w:before="56"/>
      </w:pPr>
      <w:r>
        <w:rPr>
          <w:spacing w:val="-1"/>
        </w:rPr>
        <w:t>Sponsorship/Fundraising</w:t>
      </w:r>
      <w:r>
        <w:rPr>
          <w:spacing w:val="-3"/>
        </w:rPr>
        <w:t xml:space="preserve"> </w:t>
      </w:r>
      <w:r w:rsidR="0047193C">
        <w:rPr>
          <w:spacing w:val="-1"/>
        </w:rPr>
        <w:t xml:space="preserve">(Stephanie </w:t>
      </w:r>
      <w:proofErr w:type="spellStart"/>
      <w:r w:rsidR="0047193C">
        <w:rPr>
          <w:spacing w:val="-1"/>
        </w:rPr>
        <w:t>Weiand</w:t>
      </w:r>
      <w:proofErr w:type="spellEnd"/>
      <w:r w:rsidR="00084F1A">
        <w:rPr>
          <w:spacing w:val="-1"/>
        </w:rPr>
        <w:t>)</w:t>
      </w:r>
    </w:p>
    <w:p w:rsidR="00084F1A" w:rsidRPr="00084F1A" w:rsidRDefault="00084F1A" w:rsidP="00084F1A">
      <w:pPr>
        <w:pStyle w:val="BodyText"/>
        <w:numPr>
          <w:ilvl w:val="1"/>
          <w:numId w:val="9"/>
        </w:numPr>
        <w:tabs>
          <w:tab w:val="left" w:pos="1538"/>
        </w:tabs>
        <w:spacing w:before="56"/>
      </w:pPr>
      <w:r>
        <w:rPr>
          <w:spacing w:val="-1"/>
        </w:rPr>
        <w:t>Holly spoke to Steph and plans to meet with her in the next couple of weeks.</w:t>
      </w:r>
    </w:p>
    <w:p w:rsidR="00084F1A" w:rsidRPr="00084F1A" w:rsidRDefault="00084F1A" w:rsidP="00084F1A">
      <w:pPr>
        <w:pStyle w:val="BodyText"/>
        <w:numPr>
          <w:ilvl w:val="1"/>
          <w:numId w:val="9"/>
        </w:numPr>
        <w:tabs>
          <w:tab w:val="left" w:pos="1538"/>
        </w:tabs>
        <w:spacing w:before="56"/>
      </w:pPr>
      <w:r>
        <w:rPr>
          <w:spacing w:val="-1"/>
        </w:rPr>
        <w:t>Pizza Ranch is scheduled for April 9</w:t>
      </w:r>
    </w:p>
    <w:p w:rsidR="00084F1A" w:rsidRPr="0047193C" w:rsidRDefault="00084F1A" w:rsidP="00084F1A">
      <w:pPr>
        <w:pStyle w:val="BodyText"/>
        <w:numPr>
          <w:ilvl w:val="1"/>
          <w:numId w:val="9"/>
        </w:numPr>
        <w:tabs>
          <w:tab w:val="left" w:pos="1538"/>
        </w:tabs>
        <w:spacing w:before="56"/>
      </w:pPr>
      <w:r>
        <w:rPr>
          <w:spacing w:val="-1"/>
        </w:rPr>
        <w:t>Taco Del Mar said we could do a fundraiser with them.</w:t>
      </w:r>
    </w:p>
    <w:p w:rsidR="00A4432A" w:rsidRDefault="00A4432A">
      <w:pPr>
        <w:rPr>
          <w:rFonts w:ascii="Calibri Light" w:eastAsia="Calibri Light" w:hAnsi="Calibri Light" w:cs="Calibri Light"/>
        </w:rPr>
      </w:pPr>
    </w:p>
    <w:p w:rsidR="00A4432A" w:rsidRDefault="003944C1">
      <w:pPr>
        <w:pStyle w:val="BodyText"/>
        <w:numPr>
          <w:ilvl w:val="0"/>
          <w:numId w:val="1"/>
        </w:numPr>
        <w:tabs>
          <w:tab w:val="left" w:pos="1538"/>
        </w:tabs>
      </w:pPr>
      <w:r>
        <w:rPr>
          <w:spacing w:val="-1"/>
        </w:rPr>
        <w:t>Volunteer</w:t>
      </w:r>
      <w:r w:rsidR="0047193C">
        <w:rPr>
          <w:spacing w:val="-1"/>
        </w:rPr>
        <w:t xml:space="preserve"> - hold until </w:t>
      </w:r>
      <w:r w:rsidR="00A75ECC">
        <w:rPr>
          <w:spacing w:val="-1"/>
        </w:rPr>
        <w:t>parent meeting</w:t>
      </w:r>
    </w:p>
    <w:p w:rsidR="00A4432A" w:rsidRDefault="00A4432A">
      <w:pPr>
        <w:spacing w:before="10"/>
        <w:rPr>
          <w:rFonts w:ascii="Calibri Light" w:eastAsia="Calibri Light" w:hAnsi="Calibri Light" w:cs="Calibri Light"/>
          <w:sz w:val="23"/>
          <w:szCs w:val="23"/>
        </w:rPr>
      </w:pPr>
    </w:p>
    <w:p w:rsidR="00A4432A" w:rsidRDefault="003944C1">
      <w:pPr>
        <w:pStyle w:val="BodyText"/>
        <w:numPr>
          <w:ilvl w:val="0"/>
          <w:numId w:val="1"/>
        </w:numPr>
        <w:tabs>
          <w:tab w:val="left" w:pos="1538"/>
        </w:tabs>
      </w:pPr>
      <w:r>
        <w:rPr>
          <w:spacing w:val="-1"/>
        </w:rPr>
        <w:t>Recruitment</w:t>
      </w:r>
    </w:p>
    <w:p w:rsidR="00A4432A" w:rsidRDefault="00A4432A">
      <w:pPr>
        <w:spacing w:before="7"/>
        <w:rPr>
          <w:rFonts w:ascii="Calibri Light" w:eastAsia="Calibri Light" w:hAnsi="Calibri Light" w:cs="Calibri Light"/>
          <w:sz w:val="23"/>
          <w:szCs w:val="23"/>
        </w:rPr>
      </w:pPr>
    </w:p>
    <w:p w:rsidR="00A4432A" w:rsidRDefault="003944C1">
      <w:pPr>
        <w:pStyle w:val="BodyText"/>
        <w:numPr>
          <w:ilvl w:val="0"/>
          <w:numId w:val="1"/>
        </w:numPr>
        <w:tabs>
          <w:tab w:val="left" w:pos="1538"/>
        </w:tabs>
      </w:pPr>
      <w:r>
        <w:rPr>
          <w:spacing w:val="-1"/>
        </w:rPr>
        <w:t>Disciplinary</w:t>
      </w:r>
      <w:r w:rsidR="00BE3DC5">
        <w:rPr>
          <w:spacing w:val="-1"/>
        </w:rPr>
        <w:t xml:space="preserve"> - Judge Bruce Haskell presented a disciplinary proposal. Asked everyone to review and provide feedback to him at </w:t>
      </w:r>
      <w:hyperlink r:id="rId6" w:history="1">
        <w:r w:rsidR="00BE3DC5" w:rsidRPr="00AB7E19">
          <w:rPr>
            <w:rStyle w:val="Hyperlink"/>
            <w:spacing w:val="-1"/>
          </w:rPr>
          <w:t>bhaskell@ndcourts.gov</w:t>
        </w:r>
      </w:hyperlink>
      <w:r w:rsidR="00BE3DC5">
        <w:rPr>
          <w:spacing w:val="-1"/>
        </w:rPr>
        <w:t>. Amy will send him a copy of our current Code of Conduct.</w:t>
      </w:r>
    </w:p>
    <w:p w:rsidR="00A4432A" w:rsidRDefault="00A4432A">
      <w:pPr>
        <w:rPr>
          <w:rFonts w:ascii="Calibri Light" w:eastAsia="Calibri Light" w:hAnsi="Calibri Light" w:cs="Calibri Light"/>
        </w:rPr>
      </w:pPr>
    </w:p>
    <w:p w:rsidR="00A4432A" w:rsidRDefault="00A4432A">
      <w:pPr>
        <w:rPr>
          <w:rFonts w:ascii="Calibri Light" w:eastAsia="Calibri Light" w:hAnsi="Calibri Light" w:cs="Calibri Light"/>
        </w:rPr>
      </w:pPr>
    </w:p>
    <w:p w:rsidR="00A4432A" w:rsidRDefault="003944C1">
      <w:pPr>
        <w:pStyle w:val="BodyText"/>
        <w:numPr>
          <w:ilvl w:val="0"/>
          <w:numId w:val="2"/>
        </w:numPr>
        <w:tabs>
          <w:tab w:val="left" w:pos="818"/>
        </w:tabs>
        <w:ind w:left="817" w:hanging="535"/>
        <w:jc w:val="left"/>
      </w:pPr>
      <w:r>
        <w:rPr>
          <w:spacing w:val="-1"/>
        </w:rPr>
        <w:t>Old</w:t>
      </w:r>
      <w:r>
        <w:rPr>
          <w:spacing w:val="1"/>
        </w:rPr>
        <w:t xml:space="preserve"> </w:t>
      </w:r>
      <w:r>
        <w:rPr>
          <w:spacing w:val="-1"/>
        </w:rPr>
        <w:t>Business</w:t>
      </w:r>
    </w:p>
    <w:p w:rsidR="00A4432A" w:rsidRDefault="003944C1">
      <w:pPr>
        <w:pStyle w:val="BodyText"/>
        <w:numPr>
          <w:ilvl w:val="1"/>
          <w:numId w:val="2"/>
        </w:numPr>
        <w:tabs>
          <w:tab w:val="left" w:pos="1537"/>
        </w:tabs>
        <w:ind w:left="1537"/>
      </w:pPr>
      <w:r>
        <w:rPr>
          <w:spacing w:val="-1"/>
        </w:rPr>
        <w:t>Clothing</w:t>
      </w:r>
      <w:r>
        <w:t xml:space="preserve"> </w:t>
      </w:r>
      <w:r>
        <w:rPr>
          <w:spacing w:val="-1"/>
        </w:rPr>
        <w:t>Order</w:t>
      </w:r>
    </w:p>
    <w:p w:rsidR="00A4432A" w:rsidRDefault="003944C1">
      <w:pPr>
        <w:pStyle w:val="BodyText"/>
        <w:numPr>
          <w:ilvl w:val="2"/>
          <w:numId w:val="2"/>
        </w:numPr>
        <w:tabs>
          <w:tab w:val="left" w:pos="2257"/>
        </w:tabs>
        <w:ind w:left="2256" w:hanging="331"/>
        <w:jc w:val="left"/>
      </w:pPr>
      <w:r>
        <w:rPr>
          <w:spacing w:val="-1"/>
        </w:rPr>
        <w:lastRenderedPageBreak/>
        <w:t>Spring</w:t>
      </w:r>
      <w:r>
        <w:rPr>
          <w:spacing w:val="-3"/>
        </w:rPr>
        <w:t xml:space="preserve"> </w:t>
      </w:r>
      <w:r>
        <w:rPr>
          <w:spacing w:val="-1"/>
        </w:rPr>
        <w:t>order</w:t>
      </w:r>
      <w:r>
        <w:rPr>
          <w:spacing w:val="1"/>
        </w:rPr>
        <w:t xml:space="preserve"> </w:t>
      </w:r>
      <w:r>
        <w:rPr>
          <w:spacing w:val="-1"/>
        </w:rPr>
        <w:t>to</w:t>
      </w:r>
      <w:r>
        <w:rPr>
          <w:spacing w:val="-2"/>
        </w:rPr>
        <w:t xml:space="preserve"> </w:t>
      </w:r>
      <w:r>
        <w:t>be</w:t>
      </w:r>
      <w:r>
        <w:rPr>
          <w:spacing w:val="-1"/>
        </w:rPr>
        <w:t xml:space="preserve"> open</w:t>
      </w:r>
      <w:r>
        <w:rPr>
          <w:spacing w:val="-2"/>
        </w:rPr>
        <w:t xml:space="preserve"> </w:t>
      </w:r>
      <w:r>
        <w:rPr>
          <w:spacing w:val="-1"/>
        </w:rPr>
        <w:t>during</w:t>
      </w:r>
      <w:r>
        <w:t xml:space="preserve"> </w:t>
      </w:r>
      <w:r>
        <w:rPr>
          <w:spacing w:val="-1"/>
        </w:rPr>
        <w:t>Parent</w:t>
      </w:r>
      <w:r>
        <w:t xml:space="preserve"> </w:t>
      </w:r>
      <w:r>
        <w:rPr>
          <w:spacing w:val="-1"/>
        </w:rPr>
        <w:t>meeting</w:t>
      </w:r>
      <w:r w:rsidR="00BE3DC5">
        <w:rPr>
          <w:spacing w:val="-1"/>
        </w:rPr>
        <w:t>; Holly is working on this.</w:t>
      </w:r>
    </w:p>
    <w:p w:rsidR="00A4432A" w:rsidRDefault="003944C1">
      <w:pPr>
        <w:pStyle w:val="BodyText"/>
        <w:numPr>
          <w:ilvl w:val="1"/>
          <w:numId w:val="2"/>
        </w:numPr>
        <w:tabs>
          <w:tab w:val="left" w:pos="1537"/>
        </w:tabs>
        <w:ind w:left="1537" w:hanging="361"/>
      </w:pPr>
      <w:r>
        <w:rPr>
          <w:spacing w:val="-1"/>
        </w:rPr>
        <w:t>Facebook</w:t>
      </w:r>
      <w:r>
        <w:rPr>
          <w:spacing w:val="1"/>
        </w:rPr>
        <w:t xml:space="preserve"> </w:t>
      </w:r>
      <w:r>
        <w:rPr>
          <w:spacing w:val="-1"/>
        </w:rPr>
        <w:t>admin</w:t>
      </w:r>
      <w:r>
        <w:rPr>
          <w:spacing w:val="1"/>
        </w:rPr>
        <w:t xml:space="preserve"> </w:t>
      </w:r>
      <w:r>
        <w:rPr>
          <w:spacing w:val="-2"/>
        </w:rPr>
        <w:t>access/new</w:t>
      </w:r>
      <w:r>
        <w:t xml:space="preserve"> </w:t>
      </w:r>
      <w:r w:rsidR="00BE3DC5">
        <w:rPr>
          <w:spacing w:val="-1"/>
        </w:rPr>
        <w:t>account; Tara granted Holly and Amy admin access to account today.</w:t>
      </w:r>
    </w:p>
    <w:p w:rsidR="00A4432A" w:rsidRDefault="00A4432A">
      <w:pPr>
        <w:rPr>
          <w:rFonts w:ascii="Calibri Light" w:eastAsia="Calibri Light" w:hAnsi="Calibri Light" w:cs="Calibri Light"/>
        </w:rPr>
      </w:pPr>
    </w:p>
    <w:p w:rsidR="00A4432A" w:rsidRDefault="003944C1">
      <w:pPr>
        <w:pStyle w:val="BodyText"/>
        <w:numPr>
          <w:ilvl w:val="0"/>
          <w:numId w:val="2"/>
        </w:numPr>
        <w:tabs>
          <w:tab w:val="left" w:pos="817"/>
        </w:tabs>
        <w:spacing w:line="268" w:lineRule="exact"/>
        <w:ind w:left="816" w:hanging="590"/>
        <w:jc w:val="left"/>
      </w:pPr>
      <w:r>
        <w:rPr>
          <w:spacing w:val="-1"/>
        </w:rPr>
        <w:t>New</w:t>
      </w:r>
      <w:r>
        <w:t xml:space="preserve"> </w:t>
      </w:r>
      <w:r>
        <w:rPr>
          <w:spacing w:val="-1"/>
        </w:rPr>
        <w:t>Business</w:t>
      </w:r>
    </w:p>
    <w:p w:rsidR="00A4432A" w:rsidRDefault="003944C1">
      <w:pPr>
        <w:pStyle w:val="BodyText"/>
        <w:numPr>
          <w:ilvl w:val="1"/>
          <w:numId w:val="2"/>
        </w:numPr>
        <w:tabs>
          <w:tab w:val="left" w:pos="1537"/>
        </w:tabs>
        <w:spacing w:line="268" w:lineRule="exact"/>
        <w:ind w:left="1536"/>
      </w:pPr>
      <w:r>
        <w:rPr>
          <w:spacing w:val="-1"/>
        </w:rPr>
        <w:t>Registration</w:t>
      </w:r>
      <w:r w:rsidR="00526D99">
        <w:rPr>
          <w:spacing w:val="-1"/>
        </w:rPr>
        <w:t>; slow</w:t>
      </w:r>
      <w:r w:rsidR="00BE3DC5">
        <w:rPr>
          <w:spacing w:val="-1"/>
        </w:rPr>
        <w:t xml:space="preserve"> so far. Amy will send a reminder email after Valentines.</w:t>
      </w:r>
    </w:p>
    <w:p w:rsidR="00A4432A" w:rsidRDefault="003944C1">
      <w:pPr>
        <w:pStyle w:val="BodyText"/>
        <w:numPr>
          <w:ilvl w:val="1"/>
          <w:numId w:val="2"/>
        </w:numPr>
        <w:tabs>
          <w:tab w:val="left" w:pos="1537"/>
        </w:tabs>
        <w:ind w:left="1536"/>
      </w:pPr>
      <w:r>
        <w:rPr>
          <w:spacing w:val="-1"/>
        </w:rPr>
        <w:t>Jerseys</w:t>
      </w:r>
      <w:r w:rsidR="00526D99">
        <w:rPr>
          <w:spacing w:val="-1"/>
        </w:rPr>
        <w:t>; Holly is working on this.</w:t>
      </w:r>
    </w:p>
    <w:p w:rsidR="00A4432A" w:rsidRDefault="003944C1">
      <w:pPr>
        <w:pStyle w:val="BodyText"/>
        <w:numPr>
          <w:ilvl w:val="1"/>
          <w:numId w:val="2"/>
        </w:numPr>
        <w:tabs>
          <w:tab w:val="left" w:pos="1537"/>
        </w:tabs>
        <w:ind w:left="1536"/>
      </w:pPr>
      <w:r>
        <w:rPr>
          <w:spacing w:val="-1"/>
        </w:rPr>
        <w:t>Schedule</w:t>
      </w:r>
      <w:r>
        <w:rPr>
          <w:spacing w:val="-3"/>
        </w:rPr>
        <w:t xml:space="preserve"> </w:t>
      </w:r>
      <w:r>
        <w:t>for</w:t>
      </w:r>
      <w:r w:rsidR="00720331">
        <w:rPr>
          <w:spacing w:val="-1"/>
        </w:rPr>
        <w:t xml:space="preserve"> this</w:t>
      </w:r>
      <w:r>
        <w:rPr>
          <w:spacing w:val="-3"/>
        </w:rPr>
        <w:t xml:space="preserve"> </w:t>
      </w:r>
      <w:r>
        <w:rPr>
          <w:spacing w:val="-1"/>
        </w:rPr>
        <w:t>season</w:t>
      </w:r>
      <w:r w:rsidR="00526D99">
        <w:rPr>
          <w:spacing w:val="-1"/>
        </w:rPr>
        <w:t>; still tentative until after registrations numbers come in and get submitted to the league.</w:t>
      </w:r>
    </w:p>
    <w:p w:rsidR="00A4432A" w:rsidRDefault="003944C1">
      <w:pPr>
        <w:pStyle w:val="BodyText"/>
        <w:numPr>
          <w:ilvl w:val="1"/>
          <w:numId w:val="2"/>
        </w:numPr>
        <w:tabs>
          <w:tab w:val="left" w:pos="1537"/>
        </w:tabs>
        <w:ind w:left="1536"/>
      </w:pPr>
      <w:r>
        <w:rPr>
          <w:spacing w:val="-1"/>
        </w:rPr>
        <w:t>Parent</w:t>
      </w:r>
      <w:r>
        <w:t xml:space="preserve"> </w:t>
      </w:r>
      <w:r>
        <w:rPr>
          <w:spacing w:val="-1"/>
        </w:rPr>
        <w:t>Meeting</w:t>
      </w:r>
      <w:r w:rsidR="00526D99">
        <w:rPr>
          <w:spacing w:val="-1"/>
        </w:rPr>
        <w:t>; tentatively scheduled for March 19. Holly is working on a location.</w:t>
      </w:r>
    </w:p>
    <w:p w:rsidR="00A4432A" w:rsidRPr="00526D99" w:rsidRDefault="003944C1">
      <w:pPr>
        <w:pStyle w:val="BodyText"/>
        <w:numPr>
          <w:ilvl w:val="1"/>
          <w:numId w:val="2"/>
        </w:numPr>
        <w:tabs>
          <w:tab w:val="left" w:pos="1537"/>
        </w:tabs>
        <w:ind w:left="1536"/>
      </w:pPr>
      <w:r>
        <w:rPr>
          <w:spacing w:val="-1"/>
        </w:rPr>
        <w:t>Bismarck</w:t>
      </w:r>
      <w:r>
        <w:rPr>
          <w:spacing w:val="1"/>
        </w:rPr>
        <w:t xml:space="preserve"> </w:t>
      </w:r>
      <w:r>
        <w:rPr>
          <w:spacing w:val="-1"/>
        </w:rPr>
        <w:t>host</w:t>
      </w:r>
      <w:r>
        <w:t xml:space="preserve"> </w:t>
      </w:r>
      <w:r>
        <w:rPr>
          <w:spacing w:val="-1"/>
        </w:rPr>
        <w:t>weekend</w:t>
      </w:r>
      <w:r w:rsidR="00526D99">
        <w:rPr>
          <w:spacing w:val="-1"/>
        </w:rPr>
        <w:t xml:space="preserve">; need to confirm playing space. </w:t>
      </w:r>
    </w:p>
    <w:p w:rsidR="00526D99" w:rsidRDefault="00526D99" w:rsidP="00526D99">
      <w:pPr>
        <w:pStyle w:val="BodyText"/>
        <w:numPr>
          <w:ilvl w:val="2"/>
          <w:numId w:val="2"/>
        </w:numPr>
        <w:tabs>
          <w:tab w:val="left" w:pos="1537"/>
        </w:tabs>
        <w:jc w:val="left"/>
      </w:pPr>
      <w:r>
        <w:t>Holly asked about setting up Stay n Play at local hotels for the weekend. She will follow up on this.</w:t>
      </w:r>
    </w:p>
    <w:p w:rsidR="00526D99" w:rsidRDefault="00526D99" w:rsidP="00526D99">
      <w:pPr>
        <w:pStyle w:val="BodyText"/>
        <w:numPr>
          <w:ilvl w:val="2"/>
          <w:numId w:val="2"/>
        </w:numPr>
        <w:tabs>
          <w:tab w:val="left" w:pos="1537"/>
        </w:tabs>
        <w:jc w:val="left"/>
      </w:pPr>
      <w:r>
        <w:t>We need to check into media coverage for the weekend. Kurt said he would be willing to do a spot with KFYR TV.</w:t>
      </w:r>
    </w:p>
    <w:p w:rsidR="00526D99" w:rsidRDefault="00526D99" w:rsidP="00526D99">
      <w:pPr>
        <w:pStyle w:val="BodyText"/>
        <w:numPr>
          <w:ilvl w:val="2"/>
          <w:numId w:val="2"/>
        </w:numPr>
        <w:tabs>
          <w:tab w:val="left" w:pos="1537"/>
        </w:tabs>
        <w:jc w:val="left"/>
      </w:pPr>
      <w:r>
        <w:t>Holly asked about holding a social for players on Friday night. Will look more into.</w:t>
      </w:r>
    </w:p>
    <w:p w:rsidR="00526D99" w:rsidRDefault="00526D99" w:rsidP="00526D99">
      <w:pPr>
        <w:pStyle w:val="BodyText"/>
        <w:numPr>
          <w:ilvl w:val="2"/>
          <w:numId w:val="2"/>
        </w:numPr>
        <w:tabs>
          <w:tab w:val="left" w:pos="1537"/>
        </w:tabs>
        <w:jc w:val="left"/>
      </w:pPr>
      <w:r>
        <w:t>Concessions, Holly said Derek is looking into this.</w:t>
      </w:r>
    </w:p>
    <w:p w:rsidR="000160C8" w:rsidRPr="00526D99" w:rsidRDefault="000160C8" w:rsidP="000160C8">
      <w:pPr>
        <w:pStyle w:val="BodyText"/>
        <w:tabs>
          <w:tab w:val="left" w:pos="2259"/>
        </w:tabs>
      </w:pPr>
      <w:r>
        <w:t xml:space="preserve">d. </w:t>
      </w:r>
      <w:r w:rsidR="002E33A3">
        <w:rPr>
          <w:spacing w:val="-1"/>
        </w:rPr>
        <w:t>Intra-squad</w:t>
      </w:r>
      <w:r>
        <w:rPr>
          <w:spacing w:val="-1"/>
        </w:rPr>
        <w:t xml:space="preserve"> games scheduled for May 5</w:t>
      </w:r>
      <w:r w:rsidRPr="00526D99">
        <w:rPr>
          <w:spacing w:val="-1"/>
          <w:vertAlign w:val="superscript"/>
        </w:rPr>
        <w:t>th</w:t>
      </w:r>
      <w:r>
        <w:rPr>
          <w:spacing w:val="-1"/>
        </w:rPr>
        <w:t>. Will check with Minot to see if they are able to come to Bismarck to play.</w:t>
      </w:r>
    </w:p>
    <w:p w:rsidR="000160C8" w:rsidRDefault="000160C8" w:rsidP="000160C8">
      <w:pPr>
        <w:pStyle w:val="BodyText"/>
        <w:tabs>
          <w:tab w:val="left" w:pos="1537"/>
        </w:tabs>
      </w:pPr>
    </w:p>
    <w:p w:rsidR="00A4432A" w:rsidRDefault="00A4432A">
      <w:pPr>
        <w:rPr>
          <w:rFonts w:ascii="Calibri Light" w:eastAsia="Calibri Light" w:hAnsi="Calibri Light" w:cs="Calibri Light"/>
        </w:rPr>
      </w:pPr>
    </w:p>
    <w:p w:rsidR="00A4432A" w:rsidRPr="00852D57" w:rsidRDefault="003944C1">
      <w:pPr>
        <w:pStyle w:val="BodyText"/>
        <w:numPr>
          <w:ilvl w:val="0"/>
          <w:numId w:val="2"/>
        </w:numPr>
        <w:tabs>
          <w:tab w:val="left" w:pos="817"/>
        </w:tabs>
        <w:ind w:left="816" w:hanging="643"/>
        <w:jc w:val="left"/>
      </w:pPr>
      <w:r>
        <w:rPr>
          <w:spacing w:val="-1"/>
        </w:rPr>
        <w:t>Comments</w:t>
      </w:r>
      <w:r>
        <w:rPr>
          <w:spacing w:val="1"/>
        </w:rPr>
        <w:t xml:space="preserve"> </w:t>
      </w:r>
      <w:r>
        <w:t>&amp;</w:t>
      </w:r>
      <w:r>
        <w:rPr>
          <w:spacing w:val="-1"/>
        </w:rPr>
        <w:t xml:space="preserve"> Announcements</w:t>
      </w:r>
    </w:p>
    <w:p w:rsidR="00852D57" w:rsidRPr="00526D99" w:rsidRDefault="00852D57" w:rsidP="00852D57">
      <w:pPr>
        <w:pStyle w:val="BodyText"/>
        <w:numPr>
          <w:ilvl w:val="1"/>
          <w:numId w:val="2"/>
        </w:numPr>
        <w:tabs>
          <w:tab w:val="left" w:pos="817"/>
        </w:tabs>
      </w:pPr>
      <w:r>
        <w:rPr>
          <w:spacing w:val="-1"/>
        </w:rPr>
        <w:t xml:space="preserve">NDSU Bison will be playing at home on February 17 5pm. </w:t>
      </w:r>
      <w:r w:rsidR="00695130">
        <w:rPr>
          <w:spacing w:val="-1"/>
        </w:rPr>
        <w:t>should</w:t>
      </w:r>
      <w:r>
        <w:rPr>
          <w:spacing w:val="-1"/>
        </w:rPr>
        <w:t xml:space="preserve"> be a good game and a fun opportunity if in the Fargo area.</w:t>
      </w:r>
    </w:p>
    <w:p w:rsidR="00526D99" w:rsidRDefault="00526D99" w:rsidP="00526D99">
      <w:pPr>
        <w:pStyle w:val="BodyText"/>
        <w:numPr>
          <w:ilvl w:val="1"/>
          <w:numId w:val="2"/>
        </w:numPr>
        <w:tabs>
          <w:tab w:val="left" w:pos="817"/>
        </w:tabs>
      </w:pPr>
      <w:r>
        <w:rPr>
          <w:spacing w:val="-1"/>
        </w:rPr>
        <w:t>Next meeting March 12</w:t>
      </w:r>
      <w:r w:rsidRPr="00526D99">
        <w:rPr>
          <w:spacing w:val="-1"/>
          <w:vertAlign w:val="superscript"/>
        </w:rPr>
        <w:t>th</w:t>
      </w:r>
      <w:r>
        <w:rPr>
          <w:spacing w:val="-1"/>
        </w:rPr>
        <w:t xml:space="preserve"> 7pm at the Bismarck Public Library meeting room C.</w:t>
      </w:r>
    </w:p>
    <w:p w:rsidR="00A4432A" w:rsidRDefault="003944C1">
      <w:pPr>
        <w:pStyle w:val="BodyText"/>
        <w:numPr>
          <w:ilvl w:val="0"/>
          <w:numId w:val="2"/>
        </w:numPr>
        <w:tabs>
          <w:tab w:val="left" w:pos="817"/>
        </w:tabs>
        <w:ind w:left="816" w:hanging="696"/>
        <w:jc w:val="left"/>
      </w:pPr>
      <w:r>
        <w:rPr>
          <w:spacing w:val="-1"/>
        </w:rPr>
        <w:t>Adjournment</w:t>
      </w:r>
      <w:r w:rsidR="00526D99">
        <w:rPr>
          <w:spacing w:val="-1"/>
        </w:rPr>
        <w:t xml:space="preserve"> - 8:23pm </w:t>
      </w:r>
    </w:p>
    <w:sectPr w:rsidR="00A4432A">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35D"/>
    <w:multiLevelType w:val="hybridMultilevel"/>
    <w:tmpl w:val="EE560442"/>
    <w:lvl w:ilvl="0" w:tplc="682E1862">
      <w:start w:val="9"/>
      <w:numFmt w:val="lowerLetter"/>
      <w:lvlText w:val="%1."/>
      <w:lvlJc w:val="left"/>
      <w:pPr>
        <w:ind w:left="1897" w:hanging="360"/>
      </w:pPr>
      <w:rPr>
        <w:rFonts w:hint="default"/>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1" w15:restartNumberingAfterBreak="0">
    <w:nsid w:val="119B195E"/>
    <w:multiLevelType w:val="hybridMultilevel"/>
    <w:tmpl w:val="7E760916"/>
    <w:lvl w:ilvl="0" w:tplc="F626ABF6">
      <w:start w:val="9"/>
      <w:numFmt w:val="lowerLetter"/>
      <w:lvlText w:val="%1."/>
      <w:lvlJc w:val="left"/>
      <w:pPr>
        <w:ind w:left="1537" w:hanging="36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 w15:restartNumberingAfterBreak="0">
    <w:nsid w:val="1E3B7B4A"/>
    <w:multiLevelType w:val="hybridMultilevel"/>
    <w:tmpl w:val="8C528706"/>
    <w:lvl w:ilvl="0" w:tplc="9B78EEBE">
      <w:start w:val="3"/>
      <w:numFmt w:val="lowerLetter"/>
      <w:lvlText w:val="%1."/>
      <w:lvlJc w:val="left"/>
      <w:pPr>
        <w:ind w:left="1537" w:hanging="360"/>
      </w:pPr>
      <w:rPr>
        <w:rFonts w:ascii="Calibri Light" w:eastAsia="Calibri Light" w:hAnsi="Calibri Light" w:hint="default"/>
        <w:spacing w:val="-1"/>
        <w:sz w:val="22"/>
        <w:szCs w:val="22"/>
      </w:rPr>
    </w:lvl>
    <w:lvl w:ilvl="1" w:tplc="99000B20">
      <w:start w:val="1"/>
      <w:numFmt w:val="lowerRoman"/>
      <w:lvlText w:val="%2."/>
      <w:lvlJc w:val="left"/>
      <w:pPr>
        <w:ind w:left="2374" w:hanging="360"/>
      </w:pPr>
      <w:rPr>
        <w:rFonts w:ascii="Calibri Light" w:eastAsia="Calibri Light" w:hAnsi="Calibri Light" w:cstheme="minorBidi"/>
      </w:rPr>
    </w:lvl>
    <w:lvl w:ilvl="2" w:tplc="C0261284">
      <w:start w:val="1"/>
      <w:numFmt w:val="bullet"/>
      <w:lvlText w:val="•"/>
      <w:lvlJc w:val="left"/>
      <w:pPr>
        <w:ind w:left="3210" w:hanging="360"/>
      </w:pPr>
      <w:rPr>
        <w:rFonts w:hint="default"/>
      </w:rPr>
    </w:lvl>
    <w:lvl w:ilvl="3" w:tplc="CC80EB4E">
      <w:start w:val="1"/>
      <w:numFmt w:val="bullet"/>
      <w:lvlText w:val="•"/>
      <w:lvlJc w:val="left"/>
      <w:pPr>
        <w:ind w:left="4046" w:hanging="360"/>
      </w:pPr>
      <w:rPr>
        <w:rFonts w:hint="default"/>
      </w:rPr>
    </w:lvl>
    <w:lvl w:ilvl="4" w:tplc="C3702CD0">
      <w:start w:val="1"/>
      <w:numFmt w:val="bullet"/>
      <w:lvlText w:val="•"/>
      <w:lvlJc w:val="left"/>
      <w:pPr>
        <w:ind w:left="4882" w:hanging="360"/>
      </w:pPr>
      <w:rPr>
        <w:rFonts w:hint="default"/>
      </w:rPr>
    </w:lvl>
    <w:lvl w:ilvl="5" w:tplc="7E86380C">
      <w:start w:val="1"/>
      <w:numFmt w:val="bullet"/>
      <w:lvlText w:val="•"/>
      <w:lvlJc w:val="left"/>
      <w:pPr>
        <w:ind w:left="5718" w:hanging="360"/>
      </w:pPr>
      <w:rPr>
        <w:rFonts w:hint="default"/>
      </w:rPr>
    </w:lvl>
    <w:lvl w:ilvl="6" w:tplc="72E054DA">
      <w:start w:val="1"/>
      <w:numFmt w:val="bullet"/>
      <w:lvlText w:val="•"/>
      <w:lvlJc w:val="left"/>
      <w:pPr>
        <w:ind w:left="6555" w:hanging="360"/>
      </w:pPr>
      <w:rPr>
        <w:rFonts w:hint="default"/>
      </w:rPr>
    </w:lvl>
    <w:lvl w:ilvl="7" w:tplc="AEAEFE4A">
      <w:start w:val="1"/>
      <w:numFmt w:val="bullet"/>
      <w:lvlText w:val="•"/>
      <w:lvlJc w:val="left"/>
      <w:pPr>
        <w:ind w:left="7391" w:hanging="360"/>
      </w:pPr>
      <w:rPr>
        <w:rFonts w:hint="default"/>
      </w:rPr>
    </w:lvl>
    <w:lvl w:ilvl="8" w:tplc="E7EE597C">
      <w:start w:val="1"/>
      <w:numFmt w:val="bullet"/>
      <w:lvlText w:val="•"/>
      <w:lvlJc w:val="left"/>
      <w:pPr>
        <w:ind w:left="8227" w:hanging="360"/>
      </w:pPr>
      <w:rPr>
        <w:rFonts w:hint="default"/>
      </w:rPr>
    </w:lvl>
  </w:abstractNum>
  <w:abstractNum w:abstractNumId="3" w15:restartNumberingAfterBreak="0">
    <w:nsid w:val="252D5733"/>
    <w:multiLevelType w:val="hybridMultilevel"/>
    <w:tmpl w:val="B8C855C0"/>
    <w:lvl w:ilvl="0" w:tplc="CD28FB20">
      <w:start w:val="9"/>
      <w:numFmt w:val="lowerLetter"/>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4" w15:restartNumberingAfterBreak="0">
    <w:nsid w:val="2F602E2D"/>
    <w:multiLevelType w:val="hybridMultilevel"/>
    <w:tmpl w:val="2356EBEA"/>
    <w:lvl w:ilvl="0" w:tplc="6CEE79F4">
      <w:start w:val="1"/>
      <w:numFmt w:val="decimal"/>
      <w:lvlText w:val="%1."/>
      <w:lvlJc w:val="left"/>
      <w:pPr>
        <w:ind w:left="1897" w:hanging="360"/>
      </w:pPr>
      <w:rPr>
        <w:rFonts w:hint="default"/>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5" w15:restartNumberingAfterBreak="0">
    <w:nsid w:val="38473858"/>
    <w:multiLevelType w:val="hybridMultilevel"/>
    <w:tmpl w:val="9F2A9884"/>
    <w:lvl w:ilvl="0" w:tplc="9AF082C6">
      <w:start w:val="1"/>
      <w:numFmt w:val="upperRoman"/>
      <w:lvlText w:val="%1."/>
      <w:lvlJc w:val="left"/>
      <w:pPr>
        <w:ind w:left="819" w:hanging="468"/>
        <w:jc w:val="right"/>
      </w:pPr>
      <w:rPr>
        <w:rFonts w:ascii="Calibri Light" w:eastAsia="Calibri Light" w:hAnsi="Calibri Light" w:hint="default"/>
        <w:spacing w:val="-2"/>
        <w:sz w:val="22"/>
        <w:szCs w:val="22"/>
      </w:rPr>
    </w:lvl>
    <w:lvl w:ilvl="1" w:tplc="70364BF4">
      <w:start w:val="1"/>
      <w:numFmt w:val="lowerLetter"/>
      <w:lvlText w:val="%2."/>
      <w:lvlJc w:val="left"/>
      <w:pPr>
        <w:ind w:left="1539" w:hanging="360"/>
      </w:pPr>
      <w:rPr>
        <w:rFonts w:ascii="Calibri Light" w:eastAsia="Calibri Light" w:hAnsi="Calibri Light" w:hint="default"/>
        <w:spacing w:val="-1"/>
        <w:sz w:val="22"/>
        <w:szCs w:val="22"/>
      </w:rPr>
    </w:lvl>
    <w:lvl w:ilvl="2" w:tplc="2C5C220A">
      <w:start w:val="1"/>
      <w:numFmt w:val="lowerRoman"/>
      <w:lvlText w:val="%3."/>
      <w:lvlJc w:val="left"/>
      <w:pPr>
        <w:ind w:left="2258" w:hanging="284"/>
        <w:jc w:val="right"/>
      </w:pPr>
      <w:rPr>
        <w:rFonts w:ascii="Calibri Light" w:eastAsia="Calibri Light" w:hAnsi="Calibri Light" w:hint="default"/>
        <w:spacing w:val="-1"/>
        <w:sz w:val="22"/>
        <w:szCs w:val="22"/>
      </w:rPr>
    </w:lvl>
    <w:lvl w:ilvl="3" w:tplc="1B5C0D62">
      <w:start w:val="1"/>
      <w:numFmt w:val="bullet"/>
      <w:lvlText w:val="•"/>
      <w:lvlJc w:val="left"/>
      <w:pPr>
        <w:ind w:left="1539" w:hanging="284"/>
      </w:pPr>
      <w:rPr>
        <w:rFonts w:hint="default"/>
      </w:rPr>
    </w:lvl>
    <w:lvl w:ilvl="4" w:tplc="D1ECF228">
      <w:start w:val="1"/>
      <w:numFmt w:val="bullet"/>
      <w:lvlText w:val="•"/>
      <w:lvlJc w:val="left"/>
      <w:pPr>
        <w:ind w:left="1539" w:hanging="284"/>
      </w:pPr>
      <w:rPr>
        <w:rFonts w:hint="default"/>
      </w:rPr>
    </w:lvl>
    <w:lvl w:ilvl="5" w:tplc="B354135A">
      <w:start w:val="1"/>
      <w:numFmt w:val="bullet"/>
      <w:lvlText w:val="•"/>
      <w:lvlJc w:val="left"/>
      <w:pPr>
        <w:ind w:left="2256" w:hanging="284"/>
      </w:pPr>
      <w:rPr>
        <w:rFonts w:hint="default"/>
      </w:rPr>
    </w:lvl>
    <w:lvl w:ilvl="6" w:tplc="C4CA33E2">
      <w:start w:val="1"/>
      <w:numFmt w:val="bullet"/>
      <w:lvlText w:val="•"/>
      <w:lvlJc w:val="left"/>
      <w:pPr>
        <w:ind w:left="2258" w:hanging="284"/>
      </w:pPr>
      <w:rPr>
        <w:rFonts w:hint="default"/>
      </w:rPr>
    </w:lvl>
    <w:lvl w:ilvl="7" w:tplc="DCF65AD4">
      <w:start w:val="1"/>
      <w:numFmt w:val="bullet"/>
      <w:lvlText w:val="•"/>
      <w:lvlJc w:val="left"/>
      <w:pPr>
        <w:ind w:left="4169" w:hanging="284"/>
      </w:pPr>
      <w:rPr>
        <w:rFonts w:hint="default"/>
      </w:rPr>
    </w:lvl>
    <w:lvl w:ilvl="8" w:tplc="F84C1BC8">
      <w:start w:val="1"/>
      <w:numFmt w:val="bullet"/>
      <w:lvlText w:val="•"/>
      <w:lvlJc w:val="left"/>
      <w:pPr>
        <w:ind w:left="6079" w:hanging="284"/>
      </w:pPr>
      <w:rPr>
        <w:rFonts w:hint="default"/>
      </w:rPr>
    </w:lvl>
  </w:abstractNum>
  <w:abstractNum w:abstractNumId="6" w15:restartNumberingAfterBreak="0">
    <w:nsid w:val="474609D6"/>
    <w:multiLevelType w:val="hybridMultilevel"/>
    <w:tmpl w:val="2DA45476"/>
    <w:lvl w:ilvl="0" w:tplc="9B78EEBE">
      <w:start w:val="3"/>
      <w:numFmt w:val="lowerLetter"/>
      <w:lvlText w:val="%1."/>
      <w:lvlJc w:val="left"/>
      <w:pPr>
        <w:ind w:left="1537" w:hanging="360"/>
      </w:pPr>
      <w:rPr>
        <w:rFonts w:ascii="Calibri Light" w:eastAsia="Calibri Light" w:hAnsi="Calibri Light" w:hint="default"/>
        <w:spacing w:val="-1"/>
        <w:sz w:val="22"/>
        <w:szCs w:val="22"/>
      </w:rPr>
    </w:lvl>
    <w:lvl w:ilvl="1" w:tplc="B91050A2">
      <w:start w:val="1"/>
      <w:numFmt w:val="bullet"/>
      <w:lvlText w:val="•"/>
      <w:lvlJc w:val="left"/>
      <w:pPr>
        <w:ind w:left="2374" w:hanging="360"/>
      </w:pPr>
      <w:rPr>
        <w:rFonts w:hint="default"/>
      </w:rPr>
    </w:lvl>
    <w:lvl w:ilvl="2" w:tplc="C0261284">
      <w:start w:val="1"/>
      <w:numFmt w:val="bullet"/>
      <w:lvlText w:val="•"/>
      <w:lvlJc w:val="left"/>
      <w:pPr>
        <w:ind w:left="3210" w:hanging="360"/>
      </w:pPr>
      <w:rPr>
        <w:rFonts w:hint="default"/>
      </w:rPr>
    </w:lvl>
    <w:lvl w:ilvl="3" w:tplc="CC80EB4E">
      <w:start w:val="1"/>
      <w:numFmt w:val="bullet"/>
      <w:lvlText w:val="•"/>
      <w:lvlJc w:val="left"/>
      <w:pPr>
        <w:ind w:left="4046" w:hanging="360"/>
      </w:pPr>
      <w:rPr>
        <w:rFonts w:hint="default"/>
      </w:rPr>
    </w:lvl>
    <w:lvl w:ilvl="4" w:tplc="C3702CD0">
      <w:start w:val="1"/>
      <w:numFmt w:val="bullet"/>
      <w:lvlText w:val="•"/>
      <w:lvlJc w:val="left"/>
      <w:pPr>
        <w:ind w:left="4882" w:hanging="360"/>
      </w:pPr>
      <w:rPr>
        <w:rFonts w:hint="default"/>
      </w:rPr>
    </w:lvl>
    <w:lvl w:ilvl="5" w:tplc="7E86380C">
      <w:start w:val="1"/>
      <w:numFmt w:val="bullet"/>
      <w:lvlText w:val="•"/>
      <w:lvlJc w:val="left"/>
      <w:pPr>
        <w:ind w:left="5718" w:hanging="360"/>
      </w:pPr>
      <w:rPr>
        <w:rFonts w:hint="default"/>
      </w:rPr>
    </w:lvl>
    <w:lvl w:ilvl="6" w:tplc="72E054DA">
      <w:start w:val="1"/>
      <w:numFmt w:val="bullet"/>
      <w:lvlText w:val="•"/>
      <w:lvlJc w:val="left"/>
      <w:pPr>
        <w:ind w:left="6555" w:hanging="360"/>
      </w:pPr>
      <w:rPr>
        <w:rFonts w:hint="default"/>
      </w:rPr>
    </w:lvl>
    <w:lvl w:ilvl="7" w:tplc="AEAEFE4A">
      <w:start w:val="1"/>
      <w:numFmt w:val="bullet"/>
      <w:lvlText w:val="•"/>
      <w:lvlJc w:val="left"/>
      <w:pPr>
        <w:ind w:left="7391" w:hanging="360"/>
      </w:pPr>
      <w:rPr>
        <w:rFonts w:hint="default"/>
      </w:rPr>
    </w:lvl>
    <w:lvl w:ilvl="8" w:tplc="E7EE597C">
      <w:start w:val="1"/>
      <w:numFmt w:val="bullet"/>
      <w:lvlText w:val="•"/>
      <w:lvlJc w:val="left"/>
      <w:pPr>
        <w:ind w:left="8227" w:hanging="360"/>
      </w:pPr>
      <w:rPr>
        <w:rFonts w:hint="default"/>
      </w:rPr>
    </w:lvl>
  </w:abstractNum>
  <w:abstractNum w:abstractNumId="7" w15:restartNumberingAfterBreak="0">
    <w:nsid w:val="52A00AFB"/>
    <w:multiLevelType w:val="hybridMultilevel"/>
    <w:tmpl w:val="39944770"/>
    <w:lvl w:ilvl="0" w:tplc="A060F8B0">
      <w:start w:val="2"/>
      <w:numFmt w:val="lowerRoman"/>
      <w:lvlText w:val="%1."/>
      <w:lvlJc w:val="left"/>
      <w:pPr>
        <w:ind w:left="2257" w:hanging="720"/>
      </w:pPr>
      <w:rPr>
        <w:rFonts w:hint="default"/>
      </w:rPr>
    </w:lvl>
    <w:lvl w:ilvl="1" w:tplc="04090019" w:tentative="1">
      <w:start w:val="1"/>
      <w:numFmt w:val="lowerLetter"/>
      <w:lvlText w:val="%2."/>
      <w:lvlJc w:val="left"/>
      <w:pPr>
        <w:ind w:left="2617" w:hanging="360"/>
      </w:pPr>
    </w:lvl>
    <w:lvl w:ilvl="2" w:tplc="0409001B" w:tentative="1">
      <w:start w:val="1"/>
      <w:numFmt w:val="lowerRoman"/>
      <w:lvlText w:val="%3."/>
      <w:lvlJc w:val="right"/>
      <w:pPr>
        <w:ind w:left="3337" w:hanging="180"/>
      </w:pPr>
    </w:lvl>
    <w:lvl w:ilvl="3" w:tplc="0409000F" w:tentative="1">
      <w:start w:val="1"/>
      <w:numFmt w:val="decimal"/>
      <w:lvlText w:val="%4."/>
      <w:lvlJc w:val="left"/>
      <w:pPr>
        <w:ind w:left="4057" w:hanging="360"/>
      </w:pPr>
    </w:lvl>
    <w:lvl w:ilvl="4" w:tplc="04090019" w:tentative="1">
      <w:start w:val="1"/>
      <w:numFmt w:val="lowerLetter"/>
      <w:lvlText w:val="%5."/>
      <w:lvlJc w:val="left"/>
      <w:pPr>
        <w:ind w:left="4777" w:hanging="360"/>
      </w:pPr>
    </w:lvl>
    <w:lvl w:ilvl="5" w:tplc="0409001B" w:tentative="1">
      <w:start w:val="1"/>
      <w:numFmt w:val="lowerRoman"/>
      <w:lvlText w:val="%6."/>
      <w:lvlJc w:val="right"/>
      <w:pPr>
        <w:ind w:left="5497" w:hanging="180"/>
      </w:pPr>
    </w:lvl>
    <w:lvl w:ilvl="6" w:tplc="0409000F" w:tentative="1">
      <w:start w:val="1"/>
      <w:numFmt w:val="decimal"/>
      <w:lvlText w:val="%7."/>
      <w:lvlJc w:val="left"/>
      <w:pPr>
        <w:ind w:left="6217" w:hanging="360"/>
      </w:pPr>
    </w:lvl>
    <w:lvl w:ilvl="7" w:tplc="04090019" w:tentative="1">
      <w:start w:val="1"/>
      <w:numFmt w:val="lowerLetter"/>
      <w:lvlText w:val="%8."/>
      <w:lvlJc w:val="left"/>
      <w:pPr>
        <w:ind w:left="6937" w:hanging="360"/>
      </w:pPr>
    </w:lvl>
    <w:lvl w:ilvl="8" w:tplc="0409001B" w:tentative="1">
      <w:start w:val="1"/>
      <w:numFmt w:val="lowerRoman"/>
      <w:lvlText w:val="%9."/>
      <w:lvlJc w:val="right"/>
      <w:pPr>
        <w:ind w:left="7657" w:hanging="180"/>
      </w:pPr>
    </w:lvl>
  </w:abstractNum>
  <w:abstractNum w:abstractNumId="8" w15:restartNumberingAfterBreak="0">
    <w:nsid w:val="70E728D0"/>
    <w:multiLevelType w:val="hybridMultilevel"/>
    <w:tmpl w:val="88ACAD34"/>
    <w:lvl w:ilvl="0" w:tplc="37D8AC60">
      <w:start w:val="9"/>
      <w:numFmt w:val="lowerLetter"/>
      <w:lvlText w:val="%1."/>
      <w:lvlJc w:val="left"/>
      <w:pPr>
        <w:ind w:left="1537" w:hanging="360"/>
      </w:pPr>
      <w:rPr>
        <w:rFonts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2A"/>
    <w:rsid w:val="000160C8"/>
    <w:rsid w:val="00084F1A"/>
    <w:rsid w:val="00287973"/>
    <w:rsid w:val="002E33A3"/>
    <w:rsid w:val="003944C1"/>
    <w:rsid w:val="0047193C"/>
    <w:rsid w:val="00526D99"/>
    <w:rsid w:val="00695130"/>
    <w:rsid w:val="00720331"/>
    <w:rsid w:val="00852D57"/>
    <w:rsid w:val="008602DE"/>
    <w:rsid w:val="00A4432A"/>
    <w:rsid w:val="00A75ECC"/>
    <w:rsid w:val="00BE3DC5"/>
    <w:rsid w:val="00EE3506"/>
    <w:rsid w:val="00F91ABD"/>
    <w:rsid w:val="00FA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1C015-1780-4BDC-887A-D98CA122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7"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skell@ndcourt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Amy Sorge</cp:lastModifiedBy>
  <cp:revision>10</cp:revision>
  <dcterms:created xsi:type="dcterms:W3CDTF">2018-02-13T00:59:00Z</dcterms:created>
  <dcterms:modified xsi:type="dcterms:W3CDTF">2018-02-13T13:55:00Z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2018-01-31T00:00:00Z</vt:filetime>
  </property>
</Properties>
</file>