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2A" w:rsidRDefault="00A443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32A" w:rsidRDefault="00A443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32A" w:rsidRDefault="00A4432A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A4432A" w:rsidRDefault="00320F7E">
      <w:pPr>
        <w:spacing w:before="47" w:line="290" w:lineRule="auto"/>
        <w:ind w:left="4825" w:right="1344" w:hanging="341"/>
        <w:rPr>
          <w:rFonts w:ascii="Calibri Light" w:eastAsia="Calibri Light" w:hAnsi="Calibri Light" w:cs="Calibri Light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-413385</wp:posOffset>
            </wp:positionV>
            <wp:extent cx="1181100" cy="9264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ismarck_Mandan_Lacrosse_Association"/>
      <w:bookmarkEnd w:id="0"/>
      <w:r w:rsidR="003944C1">
        <w:rPr>
          <w:rFonts w:ascii="Calibri Light"/>
          <w:spacing w:val="-1"/>
          <w:sz w:val="26"/>
        </w:rPr>
        <w:t>Bismarck</w:t>
      </w:r>
      <w:r w:rsidR="003944C1">
        <w:rPr>
          <w:rFonts w:ascii="Calibri Light"/>
          <w:spacing w:val="-12"/>
          <w:sz w:val="26"/>
        </w:rPr>
        <w:t xml:space="preserve"> </w:t>
      </w:r>
      <w:r w:rsidR="003944C1">
        <w:rPr>
          <w:rFonts w:ascii="Calibri Light"/>
          <w:spacing w:val="-1"/>
          <w:sz w:val="26"/>
        </w:rPr>
        <w:t>Mandan</w:t>
      </w:r>
      <w:r w:rsidR="003944C1">
        <w:rPr>
          <w:rFonts w:ascii="Calibri Light"/>
          <w:spacing w:val="-15"/>
          <w:sz w:val="26"/>
        </w:rPr>
        <w:t xml:space="preserve"> </w:t>
      </w:r>
      <w:r w:rsidR="003944C1">
        <w:rPr>
          <w:rFonts w:ascii="Calibri Light"/>
          <w:sz w:val="26"/>
        </w:rPr>
        <w:t>Lacrosse</w:t>
      </w:r>
      <w:r w:rsidR="003944C1">
        <w:rPr>
          <w:rFonts w:ascii="Calibri Light"/>
          <w:spacing w:val="-15"/>
          <w:sz w:val="26"/>
        </w:rPr>
        <w:t xml:space="preserve"> </w:t>
      </w:r>
      <w:r w:rsidR="003944C1">
        <w:rPr>
          <w:rFonts w:ascii="Calibri Light"/>
          <w:sz w:val="26"/>
        </w:rPr>
        <w:t>Association</w:t>
      </w:r>
      <w:r w:rsidR="003944C1">
        <w:rPr>
          <w:rFonts w:ascii="Calibri Light"/>
          <w:spacing w:val="26"/>
          <w:w w:val="99"/>
          <w:sz w:val="26"/>
        </w:rPr>
        <w:t xml:space="preserve"> </w:t>
      </w:r>
      <w:bookmarkStart w:id="1" w:name="Board_Meeting_January_15,_2018"/>
      <w:bookmarkEnd w:id="1"/>
      <w:r w:rsidR="003944C1">
        <w:rPr>
          <w:rFonts w:ascii="Calibri Light"/>
          <w:spacing w:val="-1"/>
          <w:sz w:val="26"/>
        </w:rPr>
        <w:t>Board</w:t>
      </w:r>
      <w:r w:rsidR="003944C1">
        <w:rPr>
          <w:rFonts w:ascii="Calibri Light"/>
          <w:spacing w:val="-8"/>
          <w:sz w:val="26"/>
        </w:rPr>
        <w:t xml:space="preserve"> </w:t>
      </w:r>
      <w:r w:rsidR="003944C1">
        <w:rPr>
          <w:rFonts w:ascii="Calibri Light"/>
          <w:spacing w:val="-1"/>
          <w:sz w:val="26"/>
        </w:rPr>
        <w:t>Meeting</w:t>
      </w:r>
      <w:r w:rsidR="003944C1">
        <w:rPr>
          <w:rFonts w:ascii="Calibri Light"/>
          <w:spacing w:val="-9"/>
          <w:sz w:val="26"/>
        </w:rPr>
        <w:t xml:space="preserve"> </w:t>
      </w:r>
      <w:r w:rsidR="00D257E7">
        <w:rPr>
          <w:rFonts w:ascii="Calibri Light"/>
          <w:sz w:val="26"/>
        </w:rPr>
        <w:t>March</w:t>
      </w:r>
      <w:r w:rsidR="003944C1">
        <w:rPr>
          <w:rFonts w:ascii="Calibri Light"/>
          <w:sz w:val="26"/>
        </w:rPr>
        <w:t xml:space="preserve"> 12,</w:t>
      </w:r>
      <w:r w:rsidR="003944C1">
        <w:rPr>
          <w:rFonts w:ascii="Calibri Light"/>
          <w:spacing w:val="-11"/>
          <w:sz w:val="26"/>
        </w:rPr>
        <w:t xml:space="preserve"> </w:t>
      </w:r>
      <w:r w:rsidR="003944C1">
        <w:rPr>
          <w:rFonts w:ascii="Calibri Light"/>
          <w:sz w:val="26"/>
        </w:rPr>
        <w:t>2018</w:t>
      </w:r>
    </w:p>
    <w:p w:rsidR="00A4432A" w:rsidRDefault="00A4432A">
      <w:pPr>
        <w:spacing w:before="6"/>
        <w:rPr>
          <w:rFonts w:ascii="Calibri Light" w:eastAsia="Calibri Light" w:hAnsi="Calibri Light" w:cs="Calibri Light"/>
          <w:sz w:val="12"/>
          <w:szCs w:val="12"/>
        </w:rPr>
      </w:pPr>
    </w:p>
    <w:p w:rsidR="00A4432A" w:rsidRDefault="003944C1">
      <w:pPr>
        <w:pStyle w:val="BodyText"/>
        <w:numPr>
          <w:ilvl w:val="0"/>
          <w:numId w:val="2"/>
        </w:numPr>
        <w:tabs>
          <w:tab w:val="left" w:pos="820"/>
        </w:tabs>
        <w:spacing w:before="56" w:line="268" w:lineRule="exact"/>
        <w:jc w:val="left"/>
      </w:pPr>
      <w:r>
        <w:rPr>
          <w:spacing w:val="-1"/>
        </w:rPr>
        <w:t>Call to</w:t>
      </w:r>
      <w:r>
        <w:t xml:space="preserve"> </w:t>
      </w:r>
      <w:r>
        <w:rPr>
          <w:spacing w:val="-1"/>
        </w:rPr>
        <w:t>Order</w:t>
      </w:r>
    </w:p>
    <w:p w:rsidR="00A4432A" w:rsidRPr="002461EB" w:rsidRDefault="003944C1">
      <w:pPr>
        <w:pStyle w:val="BodyText"/>
        <w:numPr>
          <w:ilvl w:val="1"/>
          <w:numId w:val="2"/>
        </w:numPr>
        <w:tabs>
          <w:tab w:val="left" w:pos="1540"/>
        </w:tabs>
        <w:spacing w:line="268" w:lineRule="exact"/>
      </w:pPr>
      <w:r>
        <w:rPr>
          <w:spacing w:val="-1"/>
        </w:rPr>
        <w:t>Welcoming</w:t>
      </w:r>
      <w:r>
        <w:t xml:space="preserve"> </w:t>
      </w:r>
      <w:r>
        <w:rPr>
          <w:spacing w:val="-2"/>
        </w:rPr>
        <w:t>remarks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introductions</w:t>
      </w:r>
    </w:p>
    <w:p w:rsidR="002461EB" w:rsidRDefault="002461EB" w:rsidP="004E0B71">
      <w:pPr>
        <w:pStyle w:val="BodyText"/>
        <w:tabs>
          <w:tab w:val="left" w:pos="1540"/>
        </w:tabs>
        <w:spacing w:line="268" w:lineRule="exact"/>
        <w:ind w:left="1539" w:firstLine="0"/>
      </w:pPr>
      <w:r>
        <w:rPr>
          <w:spacing w:val="-1"/>
        </w:rPr>
        <w:t>Dion</w:t>
      </w:r>
      <w:r w:rsidR="004B7EED">
        <w:rPr>
          <w:spacing w:val="-1"/>
        </w:rPr>
        <w:t xml:space="preserve"> </w:t>
      </w:r>
      <w:proofErr w:type="spellStart"/>
      <w:r w:rsidR="004B7EED">
        <w:rPr>
          <w:spacing w:val="-1"/>
        </w:rPr>
        <w:t>Bitz</w:t>
      </w:r>
      <w:proofErr w:type="spellEnd"/>
      <w:r>
        <w:rPr>
          <w:spacing w:val="-1"/>
        </w:rPr>
        <w:t>, Holly</w:t>
      </w:r>
      <w:r w:rsidR="004B7EED">
        <w:rPr>
          <w:spacing w:val="-1"/>
        </w:rPr>
        <w:t xml:space="preserve"> Hendrickson</w:t>
      </w:r>
      <w:r>
        <w:rPr>
          <w:spacing w:val="-1"/>
        </w:rPr>
        <w:t>, Amy</w:t>
      </w:r>
      <w:r w:rsidR="004B7EED">
        <w:rPr>
          <w:spacing w:val="-1"/>
        </w:rPr>
        <w:t xml:space="preserve"> Sorge</w:t>
      </w:r>
      <w:r>
        <w:rPr>
          <w:spacing w:val="-1"/>
        </w:rPr>
        <w:t xml:space="preserve">, Andy Wood, Kyle </w:t>
      </w:r>
      <w:proofErr w:type="spellStart"/>
      <w:r>
        <w:rPr>
          <w:spacing w:val="-1"/>
        </w:rPr>
        <w:t>Gebhardt</w:t>
      </w:r>
      <w:proofErr w:type="spellEnd"/>
      <w:r>
        <w:rPr>
          <w:spacing w:val="-1"/>
        </w:rPr>
        <w:t xml:space="preserve">, Steph </w:t>
      </w:r>
      <w:proofErr w:type="spellStart"/>
      <w:r>
        <w:rPr>
          <w:spacing w:val="-1"/>
        </w:rPr>
        <w:t>Weiand</w:t>
      </w:r>
      <w:proofErr w:type="spellEnd"/>
      <w:r>
        <w:rPr>
          <w:spacing w:val="-1"/>
        </w:rPr>
        <w:t xml:space="preserve">, Travis Bren, Shaun </w:t>
      </w:r>
      <w:proofErr w:type="spellStart"/>
      <w:r>
        <w:rPr>
          <w:spacing w:val="-1"/>
        </w:rPr>
        <w:t>Werle</w:t>
      </w:r>
      <w:proofErr w:type="spellEnd"/>
    </w:p>
    <w:p w:rsidR="00A4432A" w:rsidRDefault="00A4432A">
      <w:pPr>
        <w:rPr>
          <w:rFonts w:ascii="Calibri Light" w:eastAsia="Calibri Light" w:hAnsi="Calibri Light" w:cs="Calibri Light"/>
        </w:rPr>
      </w:pPr>
    </w:p>
    <w:p w:rsidR="00A4432A" w:rsidRDefault="003944C1">
      <w:pPr>
        <w:pStyle w:val="BodyText"/>
        <w:numPr>
          <w:ilvl w:val="0"/>
          <w:numId w:val="2"/>
        </w:numPr>
        <w:tabs>
          <w:tab w:val="left" w:pos="820"/>
        </w:tabs>
        <w:ind w:hanging="521"/>
        <w:jc w:val="left"/>
      </w:pPr>
      <w:r>
        <w:rPr>
          <w:spacing w:val="-1"/>
        </w:rPr>
        <w:t>Changes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Agenda</w:t>
      </w:r>
      <w:r w:rsidR="004E0B71">
        <w:rPr>
          <w:spacing w:val="-1"/>
        </w:rPr>
        <w:t xml:space="preserve"> - None noted</w:t>
      </w:r>
    </w:p>
    <w:p w:rsidR="00A4432A" w:rsidRDefault="00A4432A">
      <w:pPr>
        <w:rPr>
          <w:rFonts w:ascii="Calibri Light" w:eastAsia="Calibri Light" w:hAnsi="Calibri Light" w:cs="Calibri Light"/>
        </w:rPr>
      </w:pPr>
    </w:p>
    <w:p w:rsidR="00A4432A" w:rsidRDefault="003944C1">
      <w:pPr>
        <w:pStyle w:val="BodyText"/>
        <w:numPr>
          <w:ilvl w:val="0"/>
          <w:numId w:val="2"/>
        </w:numPr>
        <w:tabs>
          <w:tab w:val="left" w:pos="820"/>
        </w:tabs>
        <w:ind w:hanging="576"/>
        <w:jc w:val="left"/>
      </w:pPr>
      <w:r>
        <w:rPr>
          <w:spacing w:val="-1"/>
        </w:rPr>
        <w:t xml:space="preserve">Approval </w:t>
      </w:r>
      <w:r>
        <w:t>of</w:t>
      </w:r>
      <w:r>
        <w:rPr>
          <w:spacing w:val="-1"/>
        </w:rPr>
        <w:t xml:space="preserve"> Prior</w:t>
      </w:r>
      <w:r>
        <w:rPr>
          <w:spacing w:val="1"/>
        </w:rPr>
        <w:t xml:space="preserve"> </w:t>
      </w:r>
      <w:r>
        <w:rPr>
          <w:spacing w:val="-1"/>
        </w:rPr>
        <w:t>Minutes</w:t>
      </w:r>
      <w:r w:rsidR="002461EB">
        <w:rPr>
          <w:spacing w:val="-1"/>
        </w:rPr>
        <w:t xml:space="preserve"> - approved </w:t>
      </w:r>
      <w:r w:rsidR="004E0B71">
        <w:rPr>
          <w:spacing w:val="-1"/>
        </w:rPr>
        <w:t>via email</w:t>
      </w:r>
    </w:p>
    <w:p w:rsidR="00A4432A" w:rsidRDefault="00A4432A">
      <w:pPr>
        <w:rPr>
          <w:rFonts w:ascii="Calibri Light" w:eastAsia="Calibri Light" w:hAnsi="Calibri Light" w:cs="Calibri Light"/>
        </w:rPr>
      </w:pPr>
    </w:p>
    <w:p w:rsidR="00A4432A" w:rsidRDefault="003944C1">
      <w:pPr>
        <w:pStyle w:val="BodyText"/>
        <w:numPr>
          <w:ilvl w:val="0"/>
          <w:numId w:val="2"/>
        </w:numPr>
        <w:tabs>
          <w:tab w:val="left" w:pos="820"/>
        </w:tabs>
        <w:ind w:hanging="591"/>
        <w:jc w:val="left"/>
      </w:pPr>
      <w:r>
        <w:rPr>
          <w:spacing w:val="-1"/>
        </w:rPr>
        <w:t>Reports:</w:t>
      </w:r>
    </w:p>
    <w:p w:rsidR="00A4432A" w:rsidRDefault="00A4432A">
      <w:pPr>
        <w:rPr>
          <w:rFonts w:ascii="Calibri Light" w:eastAsia="Calibri Light" w:hAnsi="Calibri Light" w:cs="Calibri Light"/>
        </w:rPr>
      </w:pPr>
    </w:p>
    <w:p w:rsidR="00A4432A" w:rsidRDefault="003944C1">
      <w:pPr>
        <w:pStyle w:val="BodyText"/>
        <w:numPr>
          <w:ilvl w:val="1"/>
          <w:numId w:val="2"/>
        </w:numPr>
        <w:tabs>
          <w:tab w:val="left" w:pos="1539"/>
        </w:tabs>
      </w:pPr>
      <w:r>
        <w:rPr>
          <w:spacing w:val="-1"/>
        </w:rPr>
        <w:t>Treasurer</w:t>
      </w:r>
      <w:r>
        <w:rPr>
          <w:spacing w:val="-2"/>
        </w:rPr>
        <w:t xml:space="preserve"> </w:t>
      </w:r>
      <w:r>
        <w:rPr>
          <w:spacing w:val="-1"/>
        </w:rPr>
        <w:t>(Gina Phillips)</w:t>
      </w:r>
    </w:p>
    <w:p w:rsidR="004E0B71" w:rsidRPr="004E0B71" w:rsidRDefault="003944C1" w:rsidP="00D257E7">
      <w:pPr>
        <w:pStyle w:val="BodyText"/>
        <w:numPr>
          <w:ilvl w:val="2"/>
          <w:numId w:val="2"/>
        </w:numPr>
        <w:tabs>
          <w:tab w:val="left" w:pos="2259"/>
        </w:tabs>
        <w:spacing w:line="268" w:lineRule="exact"/>
        <w:ind w:hanging="331"/>
        <w:jc w:val="left"/>
      </w:pPr>
      <w:r>
        <w:rPr>
          <w:spacing w:val="-1"/>
        </w:rPr>
        <w:t>Trailer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 w:rsidR="004E0B71">
        <w:rPr>
          <w:spacing w:val="-1"/>
        </w:rPr>
        <w:t xml:space="preserve"> - no discussion</w:t>
      </w:r>
    </w:p>
    <w:p w:rsidR="00A4432A" w:rsidRPr="003A0960" w:rsidRDefault="004E0B71" w:rsidP="003A0960">
      <w:pPr>
        <w:pStyle w:val="BodyText"/>
        <w:numPr>
          <w:ilvl w:val="2"/>
          <w:numId w:val="2"/>
        </w:numPr>
        <w:tabs>
          <w:tab w:val="left" w:pos="2259"/>
        </w:tabs>
        <w:spacing w:line="268" w:lineRule="exact"/>
        <w:ind w:hanging="331"/>
        <w:jc w:val="left"/>
      </w:pPr>
      <w:r>
        <w:rPr>
          <w:spacing w:val="-1"/>
        </w:rPr>
        <w:t>Gina provided financials to Board members prior to meeting.</w:t>
      </w:r>
      <w:r w:rsidR="00D257E7">
        <w:tab/>
      </w:r>
    </w:p>
    <w:p w:rsidR="00A4432A" w:rsidRDefault="00A4432A">
      <w:pPr>
        <w:spacing w:before="5"/>
        <w:rPr>
          <w:rFonts w:ascii="Calibri Light" w:eastAsia="Calibri Light" w:hAnsi="Calibri Light" w:cs="Calibri Light"/>
          <w:sz w:val="9"/>
          <w:szCs w:val="9"/>
        </w:rPr>
      </w:pPr>
    </w:p>
    <w:p w:rsidR="00A4432A" w:rsidRPr="002461EB" w:rsidRDefault="003944C1">
      <w:pPr>
        <w:pStyle w:val="BodyText"/>
        <w:numPr>
          <w:ilvl w:val="0"/>
          <w:numId w:val="1"/>
        </w:numPr>
        <w:tabs>
          <w:tab w:val="left" w:pos="1538"/>
        </w:tabs>
        <w:spacing w:before="56"/>
      </w:pPr>
      <w:r>
        <w:rPr>
          <w:spacing w:val="-1"/>
        </w:rPr>
        <w:t>Sponsorship/Fundraising</w:t>
      </w:r>
      <w:r>
        <w:rPr>
          <w:spacing w:val="-3"/>
        </w:rPr>
        <w:t xml:space="preserve"> </w:t>
      </w:r>
      <w:r>
        <w:rPr>
          <w:spacing w:val="-1"/>
        </w:rPr>
        <w:t xml:space="preserve">(Stephanie </w:t>
      </w:r>
      <w:proofErr w:type="spellStart"/>
      <w:r>
        <w:rPr>
          <w:spacing w:val="-1"/>
        </w:rPr>
        <w:t>Weiand</w:t>
      </w:r>
      <w:proofErr w:type="spellEnd"/>
      <w:r>
        <w:rPr>
          <w:spacing w:val="-1"/>
        </w:rPr>
        <w:t>)</w:t>
      </w:r>
    </w:p>
    <w:p w:rsidR="002461EB" w:rsidRDefault="002461EB" w:rsidP="004E0B71">
      <w:pPr>
        <w:pStyle w:val="BodyText"/>
        <w:numPr>
          <w:ilvl w:val="1"/>
          <w:numId w:val="1"/>
        </w:numPr>
        <w:tabs>
          <w:tab w:val="left" w:pos="1538"/>
        </w:tabs>
        <w:spacing w:before="56"/>
      </w:pPr>
      <w:r>
        <w:rPr>
          <w:spacing w:val="-1"/>
        </w:rPr>
        <w:t xml:space="preserve">Meeting with Pizza Ranch </w:t>
      </w:r>
      <w:r w:rsidR="004E0B71">
        <w:rPr>
          <w:spacing w:val="-1"/>
        </w:rPr>
        <w:t xml:space="preserve">this Wednesday </w:t>
      </w:r>
      <w:r>
        <w:rPr>
          <w:spacing w:val="-1"/>
        </w:rPr>
        <w:t xml:space="preserve">- </w:t>
      </w:r>
      <w:r w:rsidR="004E0B71">
        <w:rPr>
          <w:spacing w:val="-1"/>
        </w:rPr>
        <w:t>Fundraiser is scheduled for April 9. Steph will send info after her meeting.</w:t>
      </w:r>
    </w:p>
    <w:p w:rsidR="00A4432A" w:rsidRDefault="00A4432A">
      <w:pPr>
        <w:rPr>
          <w:rFonts w:ascii="Calibri Light" w:eastAsia="Calibri Light" w:hAnsi="Calibri Light" w:cs="Calibri Light"/>
        </w:rPr>
      </w:pPr>
    </w:p>
    <w:p w:rsidR="00A4432A" w:rsidRPr="002461EB" w:rsidRDefault="003944C1">
      <w:pPr>
        <w:pStyle w:val="BodyText"/>
        <w:numPr>
          <w:ilvl w:val="0"/>
          <w:numId w:val="1"/>
        </w:numPr>
        <w:tabs>
          <w:tab w:val="left" w:pos="1538"/>
        </w:tabs>
      </w:pPr>
      <w:r>
        <w:rPr>
          <w:spacing w:val="-1"/>
        </w:rPr>
        <w:t>Volunteer</w:t>
      </w:r>
    </w:p>
    <w:p w:rsidR="004E0B71" w:rsidRPr="004E0B71" w:rsidRDefault="004E0B71" w:rsidP="002461EB">
      <w:pPr>
        <w:pStyle w:val="BodyText"/>
        <w:numPr>
          <w:ilvl w:val="1"/>
          <w:numId w:val="1"/>
        </w:numPr>
        <w:tabs>
          <w:tab w:val="left" w:pos="1538"/>
        </w:tabs>
      </w:pPr>
      <w:r>
        <w:t xml:space="preserve">All parents indicated interest in volunteering during player registration. </w:t>
      </w:r>
    </w:p>
    <w:p w:rsidR="00A4432A" w:rsidRPr="003A0960" w:rsidRDefault="002461EB" w:rsidP="003A0960">
      <w:pPr>
        <w:pStyle w:val="BodyText"/>
        <w:numPr>
          <w:ilvl w:val="1"/>
          <w:numId w:val="1"/>
        </w:numPr>
        <w:tabs>
          <w:tab w:val="left" w:pos="1538"/>
        </w:tabs>
      </w:pPr>
      <w:r>
        <w:rPr>
          <w:spacing w:val="-1"/>
        </w:rPr>
        <w:t>Have sheets to sign up for at parent meeting for volunteers to help at home games</w:t>
      </w:r>
      <w:r w:rsidR="004E0B71">
        <w:rPr>
          <w:spacing w:val="-1"/>
        </w:rPr>
        <w:t xml:space="preserve"> in May.</w:t>
      </w:r>
      <w:r>
        <w:rPr>
          <w:spacing w:val="-1"/>
        </w:rPr>
        <w:t xml:space="preserve"> </w:t>
      </w:r>
    </w:p>
    <w:p w:rsidR="00A4432A" w:rsidRPr="008249B6" w:rsidRDefault="003944C1">
      <w:pPr>
        <w:pStyle w:val="BodyText"/>
        <w:numPr>
          <w:ilvl w:val="0"/>
          <w:numId w:val="1"/>
        </w:numPr>
        <w:tabs>
          <w:tab w:val="left" w:pos="1538"/>
        </w:tabs>
      </w:pPr>
      <w:r>
        <w:rPr>
          <w:spacing w:val="-1"/>
        </w:rPr>
        <w:t>Recruitment</w:t>
      </w:r>
      <w:r w:rsidR="004E0B71">
        <w:rPr>
          <w:spacing w:val="-1"/>
        </w:rPr>
        <w:t xml:space="preserve"> - tabled</w:t>
      </w:r>
    </w:p>
    <w:p w:rsidR="00D257E7" w:rsidRDefault="00D257E7" w:rsidP="00D257E7">
      <w:pPr>
        <w:pStyle w:val="ListParagraph"/>
      </w:pPr>
    </w:p>
    <w:p w:rsidR="00D257E7" w:rsidRDefault="00D257E7">
      <w:pPr>
        <w:pStyle w:val="BodyText"/>
        <w:numPr>
          <w:ilvl w:val="0"/>
          <w:numId w:val="1"/>
        </w:numPr>
        <w:tabs>
          <w:tab w:val="left" w:pos="1538"/>
        </w:tabs>
      </w:pPr>
      <w:r>
        <w:t>Coach</w:t>
      </w:r>
    </w:p>
    <w:p w:rsidR="00D257E7" w:rsidRDefault="00D257E7" w:rsidP="00D257E7">
      <w:pPr>
        <w:pStyle w:val="ListParagraph"/>
      </w:pPr>
    </w:p>
    <w:p w:rsidR="00D257E7" w:rsidRDefault="00D257E7" w:rsidP="00D257E7">
      <w:pPr>
        <w:pStyle w:val="BodyText"/>
        <w:numPr>
          <w:ilvl w:val="1"/>
          <w:numId w:val="1"/>
        </w:numPr>
        <w:tabs>
          <w:tab w:val="left" w:pos="1538"/>
        </w:tabs>
      </w:pPr>
      <w:r>
        <w:t>Coaching and ref clinics</w:t>
      </w:r>
      <w:r w:rsidR="008249B6">
        <w:t xml:space="preserve"> - </w:t>
      </w:r>
      <w:r w:rsidR="004E0B71">
        <w:t>M</w:t>
      </w:r>
      <w:r w:rsidR="008249B6">
        <w:t xml:space="preserve">ay 5 level 1&amp;2 coaching </w:t>
      </w:r>
      <w:r w:rsidR="004E0B71">
        <w:t xml:space="preserve">clinic </w:t>
      </w:r>
      <w:r w:rsidR="008249B6">
        <w:t>in Sioux falls</w:t>
      </w:r>
    </w:p>
    <w:p w:rsidR="008249B6" w:rsidRDefault="004E0B71" w:rsidP="008249B6">
      <w:pPr>
        <w:pStyle w:val="BodyText"/>
        <w:numPr>
          <w:ilvl w:val="2"/>
          <w:numId w:val="1"/>
        </w:numPr>
        <w:tabs>
          <w:tab w:val="left" w:pos="1538"/>
        </w:tabs>
      </w:pPr>
      <w:r>
        <w:t>March 23 R</w:t>
      </w:r>
      <w:r w:rsidR="008249B6">
        <w:t xml:space="preserve">ef clinic in Aberdeen, </w:t>
      </w:r>
      <w:r>
        <w:t xml:space="preserve">March </w:t>
      </w:r>
      <w:r w:rsidR="008249B6">
        <w:t>25</w:t>
      </w:r>
      <w:r w:rsidR="008249B6" w:rsidRPr="008249B6">
        <w:rPr>
          <w:vertAlign w:val="superscript"/>
        </w:rPr>
        <w:t>th</w:t>
      </w:r>
      <w:r w:rsidR="008249B6">
        <w:t xml:space="preserve"> in </w:t>
      </w:r>
      <w:r>
        <w:t>F</w:t>
      </w:r>
      <w:r w:rsidR="008249B6">
        <w:t>argo</w:t>
      </w:r>
    </w:p>
    <w:p w:rsidR="00D257E7" w:rsidRDefault="00D257E7" w:rsidP="00D257E7">
      <w:pPr>
        <w:pStyle w:val="BodyText"/>
        <w:numPr>
          <w:ilvl w:val="1"/>
          <w:numId w:val="1"/>
        </w:numPr>
        <w:tabs>
          <w:tab w:val="left" w:pos="1538"/>
        </w:tabs>
      </w:pPr>
      <w:r>
        <w:t>Practice space and dates</w:t>
      </w:r>
      <w:r w:rsidR="008249B6">
        <w:t xml:space="preserve"> - </w:t>
      </w:r>
      <w:r w:rsidR="004E0B71">
        <w:t>Waiting to get outside. Holly will check to see if BSC is available for practices once Shaun provides her dates of coach’s availability.</w:t>
      </w:r>
    </w:p>
    <w:p w:rsidR="00D257E7" w:rsidRDefault="00D257E7" w:rsidP="00D257E7">
      <w:pPr>
        <w:pStyle w:val="BodyText"/>
        <w:numPr>
          <w:ilvl w:val="1"/>
          <w:numId w:val="1"/>
        </w:numPr>
        <w:tabs>
          <w:tab w:val="left" w:pos="1538"/>
        </w:tabs>
      </w:pPr>
      <w:r>
        <w:t>50/50 grant</w:t>
      </w:r>
      <w:r w:rsidR="004E0B71">
        <w:t xml:space="preserve"> - ordered clocks and 4x4 goals. 6x6 goals sold out now and not available until March 25</w:t>
      </w:r>
      <w:r w:rsidR="004E0B71" w:rsidRPr="004E0B71">
        <w:rPr>
          <w:vertAlign w:val="superscript"/>
        </w:rPr>
        <w:t>th</w:t>
      </w:r>
      <w:r w:rsidR="004E0B71">
        <w:t>.</w:t>
      </w:r>
    </w:p>
    <w:p w:rsidR="00D257E7" w:rsidRDefault="00D257E7" w:rsidP="00D257E7">
      <w:pPr>
        <w:pStyle w:val="BodyText"/>
        <w:numPr>
          <w:ilvl w:val="1"/>
          <w:numId w:val="1"/>
        </w:numPr>
        <w:tabs>
          <w:tab w:val="left" w:pos="1538"/>
        </w:tabs>
      </w:pPr>
      <w:r>
        <w:t>GF HS non-league weekend</w:t>
      </w:r>
    </w:p>
    <w:p w:rsidR="00D257E7" w:rsidRDefault="00D257E7" w:rsidP="00D257E7">
      <w:pPr>
        <w:pStyle w:val="BodyText"/>
        <w:numPr>
          <w:ilvl w:val="2"/>
          <w:numId w:val="1"/>
        </w:numPr>
        <w:tabs>
          <w:tab w:val="left" w:pos="1538"/>
        </w:tabs>
      </w:pPr>
      <w:r>
        <w:t>Are we going?</w:t>
      </w:r>
      <w:r w:rsidR="004E0B71">
        <w:t xml:space="preserve"> - Need to poll our JV and Varsity players to gauge interest. </w:t>
      </w:r>
    </w:p>
    <w:p w:rsidR="00D257E7" w:rsidRDefault="00D257E7" w:rsidP="00D257E7">
      <w:pPr>
        <w:pStyle w:val="BodyText"/>
        <w:numPr>
          <w:ilvl w:val="2"/>
          <w:numId w:val="1"/>
        </w:numPr>
        <w:tabs>
          <w:tab w:val="left" w:pos="1538"/>
        </w:tabs>
      </w:pPr>
      <w:r>
        <w:t>Cost of registration?</w:t>
      </w:r>
      <w:r w:rsidR="004E0B71">
        <w:t xml:space="preserve"> Shaun thinks there are 5 games played over the two days. Will send Amy game info. $50 registration fee for any varsity/</w:t>
      </w:r>
      <w:proofErr w:type="spellStart"/>
      <w:r w:rsidR="004E0B71">
        <w:t>jv</w:t>
      </w:r>
      <w:proofErr w:type="spellEnd"/>
      <w:r w:rsidR="004E0B71">
        <w:t xml:space="preserve"> player.</w:t>
      </w:r>
    </w:p>
    <w:p w:rsidR="00D257E7" w:rsidRDefault="00D257E7" w:rsidP="00D257E7">
      <w:pPr>
        <w:pStyle w:val="BodyText"/>
        <w:numPr>
          <w:ilvl w:val="1"/>
          <w:numId w:val="1"/>
        </w:numPr>
        <w:tabs>
          <w:tab w:val="left" w:pos="1538"/>
        </w:tabs>
      </w:pPr>
      <w:r>
        <w:t xml:space="preserve">Number of mini sticks to purchase for little </w:t>
      </w:r>
      <w:proofErr w:type="spellStart"/>
      <w:r>
        <w:t>laxers</w:t>
      </w:r>
      <w:proofErr w:type="spellEnd"/>
      <w:r w:rsidR="004E0B71">
        <w:t>. - 25 currently signed up. Shaun will order 30.</w:t>
      </w:r>
    </w:p>
    <w:p w:rsidR="00D257E7" w:rsidRDefault="00D257E7" w:rsidP="00D257E7">
      <w:pPr>
        <w:pStyle w:val="BodyText"/>
        <w:numPr>
          <w:ilvl w:val="1"/>
          <w:numId w:val="1"/>
        </w:numPr>
        <w:tabs>
          <w:tab w:val="left" w:pos="1538"/>
        </w:tabs>
      </w:pPr>
      <w:r>
        <w:t>Update from coaches meeting</w:t>
      </w:r>
      <w:r w:rsidR="00534119">
        <w:t>- will still have floaters</w:t>
      </w:r>
    </w:p>
    <w:p w:rsidR="00D257E7" w:rsidRDefault="00D257E7" w:rsidP="00D257E7">
      <w:pPr>
        <w:pStyle w:val="BodyText"/>
        <w:numPr>
          <w:ilvl w:val="1"/>
          <w:numId w:val="1"/>
        </w:numPr>
        <w:tabs>
          <w:tab w:val="left" w:pos="1538"/>
        </w:tabs>
      </w:pPr>
      <w:r>
        <w:t>U12 travel players (Minot)</w:t>
      </w:r>
      <w:r w:rsidR="00534119">
        <w:t xml:space="preserve">     - Minot is willing to give us kids to travel</w:t>
      </w:r>
      <w:r w:rsidR="004E0B71">
        <w:t xml:space="preserve"> for U12 as we don’t have enough for a team. They are </w:t>
      </w:r>
      <w:r w:rsidR="00534119">
        <w:t xml:space="preserve">willing to come </w:t>
      </w:r>
      <w:r w:rsidR="004E0B71">
        <w:t>to Bismarck to</w:t>
      </w:r>
      <w:r w:rsidR="00534119">
        <w:t xml:space="preserve"> practice with us.</w:t>
      </w:r>
      <w:r w:rsidR="0092056A">
        <w:t xml:space="preserve"> </w:t>
      </w:r>
      <w:r w:rsidR="004E0B71">
        <w:t>They will need US L</w:t>
      </w:r>
      <w:r w:rsidR="0092056A">
        <w:t xml:space="preserve">acrosse membership but up to board on charge. </w:t>
      </w:r>
      <w:r w:rsidR="004E0B71">
        <w:t xml:space="preserve">We would want </w:t>
      </w:r>
      <w:r w:rsidR="0092056A">
        <w:t xml:space="preserve">commitment </w:t>
      </w:r>
      <w:r w:rsidR="004E0B71">
        <w:t>from them up front for each</w:t>
      </w:r>
      <w:r w:rsidR="0092056A">
        <w:t xml:space="preserve"> travel weekend.</w:t>
      </w:r>
    </w:p>
    <w:p w:rsidR="0092056A" w:rsidRDefault="0092056A" w:rsidP="00D257E7">
      <w:pPr>
        <w:pStyle w:val="BodyText"/>
        <w:numPr>
          <w:ilvl w:val="1"/>
          <w:numId w:val="1"/>
        </w:numPr>
        <w:tabs>
          <w:tab w:val="left" w:pos="1538"/>
        </w:tabs>
      </w:pPr>
      <w:r>
        <w:t>Teams - how do we set up teams? Teams will be sp</w:t>
      </w:r>
      <w:r w:rsidR="004E0B71">
        <w:t xml:space="preserve">lit and rostered ahead of time. It was mentioned </w:t>
      </w:r>
      <w:r w:rsidR="00AE189F">
        <w:t xml:space="preserve">by the coaches </w:t>
      </w:r>
      <w:r w:rsidR="004E0B71">
        <w:t xml:space="preserve">that players would be evaluated once practices started </w:t>
      </w:r>
      <w:r w:rsidR="00AE189F">
        <w:t xml:space="preserve">to determine what </w:t>
      </w:r>
      <w:r w:rsidR="004E0B71">
        <w:t xml:space="preserve">team </w:t>
      </w:r>
      <w:r w:rsidR="00AE189F">
        <w:t>they will be on and then later in the discussion that the rosters would be available at the parent meeting to hand out.</w:t>
      </w:r>
    </w:p>
    <w:p w:rsidR="00813F9D" w:rsidRDefault="00813F9D" w:rsidP="00813F9D">
      <w:pPr>
        <w:pStyle w:val="BodyText"/>
        <w:numPr>
          <w:ilvl w:val="2"/>
          <w:numId w:val="1"/>
        </w:numPr>
        <w:tabs>
          <w:tab w:val="left" w:pos="1538"/>
        </w:tabs>
      </w:pPr>
      <w:r>
        <w:lastRenderedPageBreak/>
        <w:t xml:space="preserve">We will keep </w:t>
      </w:r>
      <w:r w:rsidR="004E0B71">
        <w:t>(</w:t>
      </w:r>
      <w:r>
        <w:t>2</w:t>
      </w:r>
      <w:r w:rsidR="004E0B71">
        <w:t>) 14U</w:t>
      </w:r>
      <w:r>
        <w:t xml:space="preserve"> teams no matter what. We committed to that.  We could re-evaluate each weekend who plays u</w:t>
      </w:r>
      <w:r w:rsidR="004E0B71">
        <w:t>p</w:t>
      </w:r>
      <w:r w:rsidR="00AE189F">
        <w:t xml:space="preserve"> for Varsity and JV</w:t>
      </w:r>
      <w:r w:rsidR="004E0B71">
        <w:t xml:space="preserve">. </w:t>
      </w:r>
      <w:r w:rsidR="003A0960">
        <w:t>Players can</w:t>
      </w:r>
      <w:r w:rsidR="004E0B71">
        <w:t xml:space="preserve"> possibly play for both JV and V</w:t>
      </w:r>
      <w:r>
        <w:t>arsity</w:t>
      </w:r>
      <w:r w:rsidR="004E0B71">
        <w:t xml:space="preserve"> if games are not at the same time.</w:t>
      </w:r>
    </w:p>
    <w:p w:rsidR="0092056A" w:rsidRDefault="00813F9D" w:rsidP="003A0960">
      <w:pPr>
        <w:pStyle w:val="BodyText"/>
        <w:numPr>
          <w:ilvl w:val="2"/>
          <w:numId w:val="1"/>
        </w:numPr>
        <w:tabs>
          <w:tab w:val="left" w:pos="1538"/>
        </w:tabs>
      </w:pPr>
      <w:r>
        <w:t xml:space="preserve">U14, if not </w:t>
      </w:r>
      <w:r w:rsidR="004E0B71">
        <w:t>playing</w:t>
      </w:r>
      <w:r>
        <w:t xml:space="preserve"> at same time, they can be asked </w:t>
      </w:r>
      <w:r w:rsidR="004E0B71">
        <w:t>to</w:t>
      </w:r>
      <w:r w:rsidR="00D66A3F">
        <w:t xml:space="preserve"> play on other </w:t>
      </w:r>
      <w:r w:rsidR="004E0B71">
        <w:t>U14 team.</w:t>
      </w:r>
    </w:p>
    <w:p w:rsidR="00A4432A" w:rsidRDefault="00A4432A">
      <w:pPr>
        <w:spacing w:before="7"/>
        <w:rPr>
          <w:rFonts w:ascii="Calibri Light" w:eastAsia="Calibri Light" w:hAnsi="Calibri Light" w:cs="Calibri Light"/>
          <w:sz w:val="23"/>
          <w:szCs w:val="23"/>
        </w:rPr>
      </w:pPr>
    </w:p>
    <w:p w:rsidR="00A4432A" w:rsidRDefault="003944C1">
      <w:pPr>
        <w:pStyle w:val="BodyText"/>
        <w:numPr>
          <w:ilvl w:val="0"/>
          <w:numId w:val="1"/>
        </w:numPr>
        <w:tabs>
          <w:tab w:val="left" w:pos="1538"/>
        </w:tabs>
      </w:pPr>
      <w:r>
        <w:rPr>
          <w:spacing w:val="-1"/>
        </w:rPr>
        <w:t>Disciplinary</w:t>
      </w:r>
      <w:r w:rsidR="00902F0C">
        <w:rPr>
          <w:spacing w:val="-1"/>
        </w:rPr>
        <w:t xml:space="preserve"> - need to review prior to parent meeting, Shaun </w:t>
      </w:r>
      <w:r w:rsidR="00AE189F">
        <w:rPr>
          <w:spacing w:val="-1"/>
        </w:rPr>
        <w:t xml:space="preserve">questioned </w:t>
      </w:r>
      <w:r w:rsidR="00902F0C">
        <w:rPr>
          <w:spacing w:val="-1"/>
        </w:rPr>
        <w:t>number 8</w:t>
      </w:r>
      <w:r w:rsidR="00AE189F">
        <w:rPr>
          <w:spacing w:val="-1"/>
        </w:rPr>
        <w:t>; if</w:t>
      </w:r>
      <w:r w:rsidR="00902F0C">
        <w:rPr>
          <w:spacing w:val="-1"/>
        </w:rPr>
        <w:t xml:space="preserve"> suspended can you can still practice if you can’t play games. </w:t>
      </w:r>
      <w:r w:rsidR="00AE189F">
        <w:rPr>
          <w:spacing w:val="-1"/>
        </w:rPr>
        <w:t>Amy to r</w:t>
      </w:r>
      <w:r w:rsidR="00902F0C">
        <w:rPr>
          <w:spacing w:val="-1"/>
        </w:rPr>
        <w:t>esend email to all board</w:t>
      </w:r>
      <w:r w:rsidR="00AE189F">
        <w:rPr>
          <w:spacing w:val="-1"/>
        </w:rPr>
        <w:t xml:space="preserve"> with latest draft of disciplinary policy</w:t>
      </w:r>
      <w:r w:rsidR="00902F0C">
        <w:rPr>
          <w:spacing w:val="-1"/>
        </w:rPr>
        <w:t xml:space="preserve">, </w:t>
      </w:r>
      <w:r w:rsidR="00AE189F">
        <w:rPr>
          <w:spacing w:val="-1"/>
        </w:rPr>
        <w:t xml:space="preserve">Board </w:t>
      </w:r>
      <w:r w:rsidR="00902F0C">
        <w:rPr>
          <w:spacing w:val="-1"/>
        </w:rPr>
        <w:t>need</w:t>
      </w:r>
      <w:r w:rsidR="00AE189F">
        <w:rPr>
          <w:spacing w:val="-1"/>
        </w:rPr>
        <w:t>s</w:t>
      </w:r>
      <w:r w:rsidR="00902F0C">
        <w:rPr>
          <w:spacing w:val="-1"/>
        </w:rPr>
        <w:t xml:space="preserve"> </w:t>
      </w:r>
      <w:r w:rsidR="00AE189F">
        <w:rPr>
          <w:spacing w:val="-1"/>
        </w:rPr>
        <w:t>to</w:t>
      </w:r>
      <w:r w:rsidR="00902F0C">
        <w:rPr>
          <w:spacing w:val="-1"/>
        </w:rPr>
        <w:t xml:space="preserve"> respond by Friday </w:t>
      </w:r>
      <w:r w:rsidR="00AE189F">
        <w:rPr>
          <w:spacing w:val="-1"/>
        </w:rPr>
        <w:t>any changes or if they approve as we need</w:t>
      </w:r>
      <w:r w:rsidR="00902F0C">
        <w:rPr>
          <w:spacing w:val="-1"/>
        </w:rPr>
        <w:t xml:space="preserve"> for parent meeting.</w:t>
      </w:r>
    </w:p>
    <w:p w:rsidR="00A4432A" w:rsidRDefault="00A4432A">
      <w:pPr>
        <w:rPr>
          <w:rFonts w:ascii="Calibri Light" w:eastAsia="Calibri Light" w:hAnsi="Calibri Light" w:cs="Calibri Light"/>
        </w:rPr>
      </w:pPr>
    </w:p>
    <w:p w:rsidR="00A4432A" w:rsidRDefault="00A4432A">
      <w:pPr>
        <w:rPr>
          <w:rFonts w:ascii="Calibri Light" w:eastAsia="Calibri Light" w:hAnsi="Calibri Light" w:cs="Calibri Light"/>
        </w:rPr>
      </w:pPr>
    </w:p>
    <w:p w:rsidR="00A4432A" w:rsidRDefault="003944C1">
      <w:pPr>
        <w:pStyle w:val="BodyText"/>
        <w:numPr>
          <w:ilvl w:val="0"/>
          <w:numId w:val="2"/>
        </w:numPr>
        <w:tabs>
          <w:tab w:val="left" w:pos="818"/>
        </w:tabs>
        <w:ind w:left="817" w:hanging="535"/>
        <w:jc w:val="left"/>
      </w:pPr>
      <w:r>
        <w:rPr>
          <w:spacing w:val="-1"/>
        </w:rPr>
        <w:t>Old</w:t>
      </w:r>
      <w:r>
        <w:rPr>
          <w:spacing w:val="1"/>
        </w:rPr>
        <w:t xml:space="preserve"> </w:t>
      </w:r>
      <w:r>
        <w:rPr>
          <w:spacing w:val="-1"/>
        </w:rPr>
        <w:t>Business</w:t>
      </w:r>
    </w:p>
    <w:p w:rsidR="00A4432A" w:rsidRDefault="003944C1">
      <w:pPr>
        <w:pStyle w:val="BodyText"/>
        <w:numPr>
          <w:ilvl w:val="1"/>
          <w:numId w:val="2"/>
        </w:numPr>
        <w:tabs>
          <w:tab w:val="left" w:pos="1537"/>
        </w:tabs>
        <w:ind w:left="1537"/>
      </w:pPr>
      <w:r>
        <w:rPr>
          <w:spacing w:val="-1"/>
        </w:rPr>
        <w:t>Clothing</w:t>
      </w:r>
      <w:r>
        <w:t xml:space="preserve"> </w:t>
      </w:r>
      <w:r>
        <w:rPr>
          <w:spacing w:val="-1"/>
        </w:rPr>
        <w:t>Order</w:t>
      </w:r>
    </w:p>
    <w:p w:rsidR="00A4432A" w:rsidRDefault="003944C1">
      <w:pPr>
        <w:pStyle w:val="BodyText"/>
        <w:numPr>
          <w:ilvl w:val="2"/>
          <w:numId w:val="2"/>
        </w:numPr>
        <w:tabs>
          <w:tab w:val="left" w:pos="2257"/>
        </w:tabs>
        <w:ind w:left="2256" w:hanging="331"/>
        <w:jc w:val="left"/>
      </w:pPr>
      <w:r>
        <w:rPr>
          <w:spacing w:val="-1"/>
        </w:rPr>
        <w:t>Spring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open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meeting</w:t>
      </w:r>
      <w:r w:rsidR="00AE189F">
        <w:rPr>
          <w:spacing w:val="-1"/>
        </w:rPr>
        <w:t xml:space="preserve"> - H</w:t>
      </w:r>
      <w:r w:rsidR="00902F0C">
        <w:rPr>
          <w:spacing w:val="-1"/>
        </w:rPr>
        <w:t>oll</w:t>
      </w:r>
      <w:r w:rsidR="00AE189F">
        <w:rPr>
          <w:spacing w:val="-1"/>
        </w:rPr>
        <w:t>y will send out what she has se</w:t>
      </w:r>
      <w:r w:rsidR="00902F0C">
        <w:rPr>
          <w:spacing w:val="-1"/>
        </w:rPr>
        <w:t>tup for the new clothing order</w:t>
      </w:r>
      <w:r w:rsidR="00AE189F">
        <w:rPr>
          <w:spacing w:val="-1"/>
        </w:rPr>
        <w:t xml:space="preserve"> to all board members, order will be through Pure Country with </w:t>
      </w:r>
      <w:r w:rsidR="00902F0C">
        <w:rPr>
          <w:spacing w:val="-1"/>
        </w:rPr>
        <w:t xml:space="preserve"> all screen print</w:t>
      </w:r>
      <w:r w:rsidR="00AE189F">
        <w:rPr>
          <w:spacing w:val="-1"/>
        </w:rPr>
        <w:t>,</w:t>
      </w:r>
      <w:r w:rsidR="00902F0C">
        <w:rPr>
          <w:spacing w:val="-1"/>
        </w:rPr>
        <w:t xml:space="preserve"> no embroidery</w:t>
      </w:r>
      <w:r w:rsidR="00AE189F">
        <w:rPr>
          <w:spacing w:val="-1"/>
        </w:rPr>
        <w:t>.</w:t>
      </w:r>
    </w:p>
    <w:p w:rsidR="00A4432A" w:rsidRDefault="00A4432A">
      <w:pPr>
        <w:rPr>
          <w:rFonts w:ascii="Calibri Light" w:eastAsia="Calibri Light" w:hAnsi="Calibri Light" w:cs="Calibri Light"/>
        </w:rPr>
      </w:pPr>
    </w:p>
    <w:p w:rsidR="00A4432A" w:rsidRDefault="003944C1">
      <w:pPr>
        <w:pStyle w:val="BodyText"/>
        <w:numPr>
          <w:ilvl w:val="0"/>
          <w:numId w:val="2"/>
        </w:numPr>
        <w:tabs>
          <w:tab w:val="left" w:pos="817"/>
        </w:tabs>
        <w:spacing w:line="268" w:lineRule="exact"/>
        <w:ind w:left="816" w:hanging="590"/>
        <w:jc w:val="left"/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Business</w:t>
      </w:r>
    </w:p>
    <w:p w:rsidR="00A4432A" w:rsidRDefault="003944C1">
      <w:pPr>
        <w:pStyle w:val="BodyText"/>
        <w:numPr>
          <w:ilvl w:val="1"/>
          <w:numId w:val="2"/>
        </w:numPr>
        <w:tabs>
          <w:tab w:val="left" w:pos="1537"/>
        </w:tabs>
        <w:spacing w:line="268" w:lineRule="exact"/>
        <w:ind w:left="1536"/>
      </w:pPr>
      <w:r>
        <w:rPr>
          <w:spacing w:val="-1"/>
        </w:rPr>
        <w:t>Registration</w:t>
      </w:r>
      <w:r w:rsidR="00902F0C">
        <w:rPr>
          <w:spacing w:val="-1"/>
        </w:rPr>
        <w:t xml:space="preserve"> - current registration sent via email today</w:t>
      </w:r>
    </w:p>
    <w:p w:rsidR="00A4432A" w:rsidRDefault="003944C1">
      <w:pPr>
        <w:pStyle w:val="BodyText"/>
        <w:numPr>
          <w:ilvl w:val="1"/>
          <w:numId w:val="2"/>
        </w:numPr>
        <w:tabs>
          <w:tab w:val="left" w:pos="1537"/>
        </w:tabs>
        <w:ind w:left="1536"/>
      </w:pPr>
      <w:r>
        <w:rPr>
          <w:spacing w:val="-1"/>
        </w:rPr>
        <w:t>Jerseys</w:t>
      </w:r>
      <w:r w:rsidR="00AE189F">
        <w:rPr>
          <w:spacing w:val="-1"/>
        </w:rPr>
        <w:t xml:space="preserve"> - Holly to have jerseys at parent meeting for players to look at and try on.</w:t>
      </w:r>
    </w:p>
    <w:p w:rsidR="00CB20B2" w:rsidRDefault="00D257E7" w:rsidP="00CB20B2">
      <w:pPr>
        <w:pStyle w:val="BodyText"/>
        <w:numPr>
          <w:ilvl w:val="1"/>
          <w:numId w:val="2"/>
        </w:numPr>
        <w:tabs>
          <w:tab w:val="left" w:pos="1537"/>
        </w:tabs>
        <w:ind w:left="1536"/>
      </w:pPr>
      <w:r>
        <w:rPr>
          <w:spacing w:val="-1"/>
        </w:rPr>
        <w:t>Season Schedule</w:t>
      </w:r>
      <w:r w:rsidR="00902F0C">
        <w:rPr>
          <w:spacing w:val="-1"/>
        </w:rPr>
        <w:t xml:space="preserve"> - on website</w:t>
      </w:r>
    </w:p>
    <w:p w:rsidR="00CB20B2" w:rsidRDefault="00CB20B2" w:rsidP="00CB20B2">
      <w:pPr>
        <w:pStyle w:val="BodyText"/>
        <w:numPr>
          <w:ilvl w:val="0"/>
          <w:numId w:val="5"/>
        </w:numPr>
        <w:tabs>
          <w:tab w:val="left" w:pos="1537"/>
        </w:tabs>
      </w:pPr>
      <w:r>
        <w:t>Holly booked block of rooms for Rapid City. She will send to Amy to add to website.</w:t>
      </w:r>
    </w:p>
    <w:p w:rsidR="00A4432A" w:rsidRDefault="003944C1">
      <w:pPr>
        <w:pStyle w:val="BodyText"/>
        <w:numPr>
          <w:ilvl w:val="1"/>
          <w:numId w:val="2"/>
        </w:numPr>
        <w:tabs>
          <w:tab w:val="left" w:pos="1537"/>
        </w:tabs>
        <w:ind w:left="1536"/>
      </w:pP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Meeting</w:t>
      </w:r>
      <w:r w:rsidR="00AE189F">
        <w:rPr>
          <w:spacing w:val="-1"/>
        </w:rPr>
        <w:t xml:space="preserve"> - M</w:t>
      </w:r>
      <w:r w:rsidR="003A4283">
        <w:rPr>
          <w:spacing w:val="-1"/>
        </w:rPr>
        <w:t>arch 19</w:t>
      </w:r>
      <w:r w:rsidR="003A4283" w:rsidRPr="003A4283">
        <w:rPr>
          <w:spacing w:val="-1"/>
          <w:vertAlign w:val="superscript"/>
        </w:rPr>
        <w:t>th</w:t>
      </w:r>
      <w:r w:rsidR="003A4283">
        <w:rPr>
          <w:spacing w:val="-1"/>
        </w:rPr>
        <w:t xml:space="preserve"> - Andy thinks </w:t>
      </w:r>
      <w:r w:rsidR="00AE189F">
        <w:rPr>
          <w:spacing w:val="-1"/>
        </w:rPr>
        <w:t>someone needs to speak to the JV</w:t>
      </w:r>
      <w:r w:rsidR="003A4283">
        <w:rPr>
          <w:spacing w:val="-1"/>
        </w:rPr>
        <w:t xml:space="preserve"> floaters</w:t>
      </w:r>
      <w:r w:rsidR="00AE189F">
        <w:rPr>
          <w:spacing w:val="-1"/>
        </w:rPr>
        <w:t xml:space="preserve"> at the meeting.</w:t>
      </w:r>
    </w:p>
    <w:p w:rsidR="00A4432A" w:rsidRPr="00AE189F" w:rsidRDefault="003944C1">
      <w:pPr>
        <w:pStyle w:val="BodyText"/>
        <w:numPr>
          <w:ilvl w:val="1"/>
          <w:numId w:val="2"/>
        </w:numPr>
        <w:tabs>
          <w:tab w:val="left" w:pos="1537"/>
        </w:tabs>
        <w:ind w:left="1536"/>
      </w:pPr>
      <w:r>
        <w:rPr>
          <w:spacing w:val="-1"/>
        </w:rPr>
        <w:t>Bismarck</w:t>
      </w:r>
      <w:r>
        <w:rPr>
          <w:spacing w:val="1"/>
        </w:rPr>
        <w:t xml:space="preserve"> </w:t>
      </w:r>
      <w:r>
        <w:rPr>
          <w:spacing w:val="-1"/>
        </w:rPr>
        <w:t>host</w:t>
      </w:r>
      <w:r>
        <w:t xml:space="preserve"> </w:t>
      </w:r>
      <w:r>
        <w:rPr>
          <w:spacing w:val="-1"/>
        </w:rPr>
        <w:t>weekend</w:t>
      </w:r>
      <w:r w:rsidR="00AE189F">
        <w:rPr>
          <w:spacing w:val="-1"/>
        </w:rPr>
        <w:t xml:space="preserve"> </w:t>
      </w:r>
    </w:p>
    <w:p w:rsidR="00AE189F" w:rsidRPr="003A0960" w:rsidRDefault="00AE189F" w:rsidP="00AE189F">
      <w:pPr>
        <w:pStyle w:val="BodyText"/>
        <w:numPr>
          <w:ilvl w:val="0"/>
          <w:numId w:val="4"/>
        </w:numPr>
        <w:tabs>
          <w:tab w:val="left" w:pos="1537"/>
        </w:tabs>
      </w:pPr>
      <w:r>
        <w:rPr>
          <w:spacing w:val="-1"/>
        </w:rPr>
        <w:t>Need volunteers for set up/ tea</w:t>
      </w:r>
      <w:r w:rsidR="0001366B">
        <w:rPr>
          <w:spacing w:val="-1"/>
        </w:rPr>
        <w:t xml:space="preserve">r down, run tables, stock balls. Need to contact Parks &amp; Rec about </w:t>
      </w:r>
      <w:r w:rsidR="003A0960">
        <w:rPr>
          <w:spacing w:val="-1"/>
        </w:rPr>
        <w:t>garbage’s</w:t>
      </w:r>
      <w:r w:rsidR="00012B2D">
        <w:rPr>
          <w:spacing w:val="-1"/>
        </w:rPr>
        <w:t>, Spiffy Bifs</w:t>
      </w:r>
      <w:r w:rsidR="0001366B">
        <w:rPr>
          <w:spacing w:val="-1"/>
        </w:rPr>
        <w:t>, Dakota Fence</w:t>
      </w:r>
      <w:r w:rsidR="003A0960">
        <w:rPr>
          <w:spacing w:val="-1"/>
        </w:rPr>
        <w:t>, and</w:t>
      </w:r>
      <w:r w:rsidR="0001366B">
        <w:rPr>
          <w:spacing w:val="-1"/>
        </w:rPr>
        <w:t xml:space="preserve"> M</w:t>
      </w:r>
      <w:bookmarkStart w:id="2" w:name="_GoBack"/>
      <w:bookmarkEnd w:id="2"/>
      <w:r w:rsidR="0001366B">
        <w:rPr>
          <w:spacing w:val="-1"/>
        </w:rPr>
        <w:t>edia. Kyle said he knows Tom Gerhardt with KXMB and would reach out to him.</w:t>
      </w:r>
    </w:p>
    <w:p w:rsidR="003A0960" w:rsidRDefault="003A0960" w:rsidP="003A0960">
      <w:pPr>
        <w:pStyle w:val="BodyText"/>
        <w:numPr>
          <w:ilvl w:val="0"/>
          <w:numId w:val="4"/>
        </w:numPr>
        <w:tabs>
          <w:tab w:val="left" w:pos="1537"/>
        </w:tabs>
      </w:pPr>
      <w:r>
        <w:t>Chris with CVB</w:t>
      </w:r>
      <w:r>
        <w:t xml:space="preserve"> will give a bag and water bottle for all kids who come to the Bismarck tournament</w:t>
      </w:r>
    </w:p>
    <w:p w:rsidR="003A0960" w:rsidRDefault="003A0960" w:rsidP="003A0960">
      <w:pPr>
        <w:pStyle w:val="BodyText"/>
        <w:numPr>
          <w:ilvl w:val="0"/>
          <w:numId w:val="4"/>
        </w:numPr>
        <w:tabs>
          <w:tab w:val="left" w:pos="1537"/>
        </w:tabs>
      </w:pPr>
      <w:r>
        <w:t>Shaun will let H</w:t>
      </w:r>
      <w:r>
        <w:t>olly know if we need nets, we can borrow from minot</w:t>
      </w:r>
    </w:p>
    <w:p w:rsidR="003A0960" w:rsidRPr="00813F9D" w:rsidRDefault="003A0960" w:rsidP="003A0960">
      <w:pPr>
        <w:pStyle w:val="BodyText"/>
        <w:tabs>
          <w:tab w:val="left" w:pos="1537"/>
        </w:tabs>
        <w:ind w:firstLine="0"/>
      </w:pPr>
    </w:p>
    <w:p w:rsidR="003A0960" w:rsidRDefault="00813F9D" w:rsidP="00813F9D">
      <w:pPr>
        <w:pStyle w:val="BodyText"/>
        <w:numPr>
          <w:ilvl w:val="1"/>
          <w:numId w:val="2"/>
        </w:numPr>
        <w:tabs>
          <w:tab w:val="left" w:pos="1537"/>
        </w:tabs>
        <w:ind w:left="1536"/>
      </w:pPr>
      <w:r w:rsidRPr="003A0960">
        <w:rPr>
          <w:spacing w:val="-1"/>
        </w:rPr>
        <w:t>Girls</w:t>
      </w:r>
      <w:r>
        <w:t xml:space="preserve"> - </w:t>
      </w:r>
      <w:r w:rsidR="0001366B">
        <w:t xml:space="preserve">Tara presented clarification to the board regarding the girls program for this season. Tara and Heather would like to have a separate </w:t>
      </w:r>
      <w:r w:rsidR="003A0960">
        <w:t>girl’s</w:t>
      </w:r>
      <w:r w:rsidR="0001366B">
        <w:t xml:space="preserve"> page on the website with</w:t>
      </w:r>
      <w:r>
        <w:t xml:space="preserve"> a description</w:t>
      </w:r>
      <w:r w:rsidR="0001366B">
        <w:t xml:space="preserve"> outlining the girls program. They would like a small registration fee because they feel parents would place</w:t>
      </w:r>
      <w:r>
        <w:t xml:space="preserve"> </w:t>
      </w:r>
      <w:r w:rsidR="0001366B">
        <w:t xml:space="preserve">more </w:t>
      </w:r>
      <w:r>
        <w:t xml:space="preserve">importance on </w:t>
      </w:r>
      <w:r w:rsidR="003A0960">
        <w:t xml:space="preserve">the program </w:t>
      </w:r>
      <w:r w:rsidR="0001366B">
        <w:t>and make more of an effort to get their kid to practice if a fee is charged.</w:t>
      </w:r>
      <w:r>
        <w:t xml:space="preserve">  </w:t>
      </w:r>
      <w:r w:rsidR="0001366B">
        <w:t xml:space="preserve">She said </w:t>
      </w:r>
      <w:r>
        <w:t xml:space="preserve">if there is enough </w:t>
      </w:r>
      <w:r w:rsidR="003A0960">
        <w:t xml:space="preserve">participation </w:t>
      </w:r>
      <w:r>
        <w:t xml:space="preserve">for games, they can travel, </w:t>
      </w:r>
      <w:r w:rsidR="0001366B">
        <w:t xml:space="preserve">but </w:t>
      </w:r>
      <w:r>
        <w:t xml:space="preserve">don’t </w:t>
      </w:r>
      <w:r w:rsidR="0001366B">
        <w:t xml:space="preserve">want to </w:t>
      </w:r>
      <w:r>
        <w:t>make any promises, can make decisions as we go</w:t>
      </w:r>
      <w:r w:rsidR="0001366B">
        <w:t xml:space="preserve"> depending on interest</w:t>
      </w:r>
      <w:r>
        <w:t>.</w:t>
      </w:r>
      <w:r w:rsidR="00113631">
        <w:t xml:space="preserve"> If </w:t>
      </w:r>
      <w:r w:rsidR="003A0960">
        <w:t xml:space="preserve">girls </w:t>
      </w:r>
      <w:r w:rsidR="00113631">
        <w:t>sign up for travel</w:t>
      </w:r>
      <w:r w:rsidR="0001366B">
        <w:t xml:space="preserve"> in league</w:t>
      </w:r>
      <w:r w:rsidR="00113631">
        <w:t>, that is their first priority</w:t>
      </w:r>
      <w:r w:rsidR="003A0960">
        <w:t xml:space="preserve"> and completely</w:t>
      </w:r>
      <w:r w:rsidR="00113631">
        <w:t xml:space="preserve"> separate</w:t>
      </w:r>
      <w:r w:rsidR="003A0960">
        <w:t xml:space="preserve"> from this</w:t>
      </w:r>
      <w:r w:rsidR="00113631">
        <w:t xml:space="preserve">. </w:t>
      </w:r>
      <w:r w:rsidR="003A0960">
        <w:t>Practice will be on</w:t>
      </w:r>
      <w:r w:rsidR="00CF7849">
        <w:t xml:space="preserve">e night a week </w:t>
      </w:r>
      <w:r w:rsidR="003A0960">
        <w:t xml:space="preserve">and any girl can participate regardless of what program they registered for. </w:t>
      </w:r>
      <w:r w:rsidR="00CF7849">
        <w:t xml:space="preserve"> Tara to put together a description</w:t>
      </w:r>
      <w:r w:rsidR="003A0960">
        <w:t xml:space="preserve"> and send to Amy so she can b</w:t>
      </w:r>
      <w:r w:rsidR="00CF7849">
        <w:t>uild page</w:t>
      </w:r>
      <w:r w:rsidR="003A0960">
        <w:t xml:space="preserve"> on website. </w:t>
      </w:r>
      <w:r w:rsidR="00902F0C">
        <w:t xml:space="preserve">Amy sent </w:t>
      </w:r>
      <w:r w:rsidR="003A0960">
        <w:t>Tara</w:t>
      </w:r>
      <w:r w:rsidR="00902F0C">
        <w:t xml:space="preserve"> info that </w:t>
      </w:r>
      <w:r w:rsidR="003A0960">
        <w:t>Shaun</w:t>
      </w:r>
      <w:r w:rsidR="00902F0C">
        <w:t xml:space="preserve"> </w:t>
      </w:r>
      <w:r w:rsidR="003A0960">
        <w:t xml:space="preserve">had previously </w:t>
      </w:r>
      <w:r w:rsidR="00902F0C">
        <w:t>added to the website</w:t>
      </w:r>
      <w:r w:rsidR="003A0960">
        <w:t>.</w:t>
      </w:r>
    </w:p>
    <w:p w:rsidR="00A4432A" w:rsidRDefault="00A4432A">
      <w:pPr>
        <w:rPr>
          <w:rFonts w:ascii="Calibri Light" w:eastAsia="Calibri Light" w:hAnsi="Calibri Light" w:cs="Calibri Light"/>
        </w:rPr>
      </w:pPr>
    </w:p>
    <w:p w:rsidR="00A4432A" w:rsidRDefault="003944C1">
      <w:pPr>
        <w:pStyle w:val="BodyText"/>
        <w:numPr>
          <w:ilvl w:val="0"/>
          <w:numId w:val="2"/>
        </w:numPr>
        <w:tabs>
          <w:tab w:val="left" w:pos="817"/>
        </w:tabs>
        <w:ind w:left="816" w:hanging="643"/>
        <w:jc w:val="left"/>
      </w:pPr>
      <w:r>
        <w:rPr>
          <w:spacing w:val="-1"/>
        </w:rPr>
        <w:t>Comments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Announcements</w:t>
      </w:r>
    </w:p>
    <w:p w:rsidR="00A4432A" w:rsidRDefault="003944C1">
      <w:pPr>
        <w:pStyle w:val="BodyText"/>
        <w:numPr>
          <w:ilvl w:val="0"/>
          <w:numId w:val="2"/>
        </w:numPr>
        <w:tabs>
          <w:tab w:val="left" w:pos="817"/>
        </w:tabs>
        <w:ind w:left="816" w:hanging="696"/>
        <w:jc w:val="left"/>
      </w:pPr>
      <w:r>
        <w:rPr>
          <w:spacing w:val="-1"/>
        </w:rPr>
        <w:t>Adjournment</w:t>
      </w:r>
      <w:r w:rsidR="003A0960">
        <w:rPr>
          <w:spacing w:val="-1"/>
        </w:rPr>
        <w:t xml:space="preserve"> 8:46pm </w:t>
      </w:r>
    </w:p>
    <w:sectPr w:rsidR="00A4432A">
      <w:type w:val="continuous"/>
      <w:pgSz w:w="12240" w:h="15840"/>
      <w:pgMar w:top="64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D44C9"/>
    <w:multiLevelType w:val="hybridMultilevel"/>
    <w:tmpl w:val="254E88D4"/>
    <w:lvl w:ilvl="0" w:tplc="BC488C6A">
      <w:numFmt w:val="bullet"/>
      <w:lvlText w:val="-"/>
      <w:lvlJc w:val="left"/>
      <w:pPr>
        <w:ind w:left="1896" w:hanging="360"/>
      </w:pPr>
      <w:rPr>
        <w:rFonts w:ascii="Calibri Light" w:eastAsia="Calibri Light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" w15:restartNumberingAfterBreak="0">
    <w:nsid w:val="24576544"/>
    <w:multiLevelType w:val="hybridMultilevel"/>
    <w:tmpl w:val="9E082D08"/>
    <w:lvl w:ilvl="0" w:tplc="A4A4B648">
      <w:numFmt w:val="bullet"/>
      <w:lvlText w:val="-"/>
      <w:lvlJc w:val="left"/>
      <w:pPr>
        <w:ind w:left="1897" w:hanging="360"/>
      </w:pPr>
      <w:rPr>
        <w:rFonts w:ascii="Calibri Light" w:eastAsia="Calibri Light" w:hAnsi="Calibri Light" w:cstheme="minorBidi" w:hint="default"/>
      </w:rPr>
    </w:lvl>
    <w:lvl w:ilvl="1" w:tplc="04090003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2" w15:restartNumberingAfterBreak="0">
    <w:nsid w:val="36EB1E8D"/>
    <w:multiLevelType w:val="hybridMultilevel"/>
    <w:tmpl w:val="35903F64"/>
    <w:lvl w:ilvl="0" w:tplc="1DB60F3E">
      <w:numFmt w:val="bullet"/>
      <w:lvlText w:val="-"/>
      <w:lvlJc w:val="left"/>
      <w:pPr>
        <w:ind w:left="1537" w:hanging="360"/>
      </w:pPr>
      <w:rPr>
        <w:rFonts w:ascii="Calibri Light" w:eastAsia="Calibri Light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3" w15:restartNumberingAfterBreak="0">
    <w:nsid w:val="38473858"/>
    <w:multiLevelType w:val="hybridMultilevel"/>
    <w:tmpl w:val="A26CB19C"/>
    <w:lvl w:ilvl="0" w:tplc="9AF082C6">
      <w:start w:val="1"/>
      <w:numFmt w:val="upperRoman"/>
      <w:lvlText w:val="%1."/>
      <w:lvlJc w:val="left"/>
      <w:pPr>
        <w:ind w:left="819" w:hanging="468"/>
        <w:jc w:val="righ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 w:tplc="70364BF4">
      <w:start w:val="1"/>
      <w:numFmt w:val="lowerLetter"/>
      <w:lvlText w:val="%2."/>
      <w:lvlJc w:val="left"/>
      <w:pPr>
        <w:ind w:left="1539" w:hanging="360"/>
        <w:jc w:val="left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2" w:tplc="2C5C220A">
      <w:start w:val="1"/>
      <w:numFmt w:val="lowerRoman"/>
      <w:lvlText w:val="%3."/>
      <w:lvlJc w:val="left"/>
      <w:pPr>
        <w:ind w:left="2258" w:hanging="284"/>
        <w:jc w:val="right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 w:tplc="04090013">
      <w:start w:val="1"/>
      <w:numFmt w:val="upperRoman"/>
      <w:lvlText w:val="%4."/>
      <w:lvlJc w:val="right"/>
      <w:pPr>
        <w:ind w:left="1539" w:hanging="284"/>
      </w:pPr>
      <w:rPr>
        <w:rFonts w:hint="default"/>
      </w:rPr>
    </w:lvl>
    <w:lvl w:ilvl="4" w:tplc="D1ECF228">
      <w:start w:val="1"/>
      <w:numFmt w:val="bullet"/>
      <w:lvlText w:val="•"/>
      <w:lvlJc w:val="left"/>
      <w:pPr>
        <w:ind w:left="1539" w:hanging="284"/>
      </w:pPr>
      <w:rPr>
        <w:rFonts w:hint="default"/>
      </w:rPr>
    </w:lvl>
    <w:lvl w:ilvl="5" w:tplc="B354135A">
      <w:start w:val="1"/>
      <w:numFmt w:val="bullet"/>
      <w:lvlText w:val="•"/>
      <w:lvlJc w:val="left"/>
      <w:pPr>
        <w:ind w:left="2256" w:hanging="284"/>
      </w:pPr>
      <w:rPr>
        <w:rFonts w:hint="default"/>
      </w:rPr>
    </w:lvl>
    <w:lvl w:ilvl="6" w:tplc="C4CA33E2">
      <w:start w:val="1"/>
      <w:numFmt w:val="bullet"/>
      <w:lvlText w:val="•"/>
      <w:lvlJc w:val="left"/>
      <w:pPr>
        <w:ind w:left="2258" w:hanging="284"/>
      </w:pPr>
      <w:rPr>
        <w:rFonts w:hint="default"/>
      </w:rPr>
    </w:lvl>
    <w:lvl w:ilvl="7" w:tplc="DCF65AD4">
      <w:start w:val="1"/>
      <w:numFmt w:val="bullet"/>
      <w:lvlText w:val="•"/>
      <w:lvlJc w:val="left"/>
      <w:pPr>
        <w:ind w:left="4169" w:hanging="284"/>
      </w:pPr>
      <w:rPr>
        <w:rFonts w:hint="default"/>
      </w:rPr>
    </w:lvl>
    <w:lvl w:ilvl="8" w:tplc="F84C1BC8">
      <w:start w:val="1"/>
      <w:numFmt w:val="bullet"/>
      <w:lvlText w:val="•"/>
      <w:lvlJc w:val="left"/>
      <w:pPr>
        <w:ind w:left="6079" w:hanging="284"/>
      </w:pPr>
      <w:rPr>
        <w:rFonts w:hint="default"/>
      </w:rPr>
    </w:lvl>
  </w:abstractNum>
  <w:abstractNum w:abstractNumId="4" w15:restartNumberingAfterBreak="0">
    <w:nsid w:val="474609D6"/>
    <w:multiLevelType w:val="hybridMultilevel"/>
    <w:tmpl w:val="AE6010AE"/>
    <w:lvl w:ilvl="0" w:tplc="9B78EEBE">
      <w:start w:val="3"/>
      <w:numFmt w:val="lowerLetter"/>
      <w:lvlText w:val="%1."/>
      <w:lvlJc w:val="left"/>
      <w:pPr>
        <w:ind w:left="1537" w:hanging="360"/>
        <w:jc w:val="left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2374" w:hanging="360"/>
      </w:pPr>
      <w:rPr>
        <w:rFonts w:hint="default"/>
      </w:rPr>
    </w:lvl>
    <w:lvl w:ilvl="2" w:tplc="C0261284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3" w:tplc="CC80EB4E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4" w:tplc="C3702CD0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5" w:tplc="7E86380C">
      <w:start w:val="1"/>
      <w:numFmt w:val="bullet"/>
      <w:lvlText w:val="•"/>
      <w:lvlJc w:val="left"/>
      <w:pPr>
        <w:ind w:left="5718" w:hanging="360"/>
      </w:pPr>
      <w:rPr>
        <w:rFonts w:hint="default"/>
      </w:rPr>
    </w:lvl>
    <w:lvl w:ilvl="6" w:tplc="72E054DA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AEAEFE4A">
      <w:start w:val="1"/>
      <w:numFmt w:val="bullet"/>
      <w:lvlText w:val="•"/>
      <w:lvlJc w:val="left"/>
      <w:pPr>
        <w:ind w:left="7391" w:hanging="360"/>
      </w:pPr>
      <w:rPr>
        <w:rFonts w:hint="default"/>
      </w:rPr>
    </w:lvl>
    <w:lvl w:ilvl="8" w:tplc="E7EE597C">
      <w:start w:val="1"/>
      <w:numFmt w:val="bullet"/>
      <w:lvlText w:val="•"/>
      <w:lvlJc w:val="left"/>
      <w:pPr>
        <w:ind w:left="8227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A"/>
    <w:rsid w:val="00012B2D"/>
    <w:rsid w:val="0001366B"/>
    <w:rsid w:val="00113631"/>
    <w:rsid w:val="002461EB"/>
    <w:rsid w:val="00320F7E"/>
    <w:rsid w:val="003944C1"/>
    <w:rsid w:val="003A0960"/>
    <w:rsid w:val="003A4283"/>
    <w:rsid w:val="004B7EED"/>
    <w:rsid w:val="004E0B71"/>
    <w:rsid w:val="00534119"/>
    <w:rsid w:val="00813F9D"/>
    <w:rsid w:val="008249B6"/>
    <w:rsid w:val="00902F0C"/>
    <w:rsid w:val="0092056A"/>
    <w:rsid w:val="00A4432A"/>
    <w:rsid w:val="00AE189F"/>
    <w:rsid w:val="00CB20B2"/>
    <w:rsid w:val="00CF7849"/>
    <w:rsid w:val="00D257E7"/>
    <w:rsid w:val="00D66A3F"/>
    <w:rsid w:val="00F8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F1C015-1780-4BDC-887A-D98CA122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7" w:hanging="36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Electric Power Cooperative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Sorge</dc:creator>
  <cp:lastModifiedBy>Amy Sorge</cp:lastModifiedBy>
  <cp:revision>6</cp:revision>
  <dcterms:created xsi:type="dcterms:W3CDTF">2018-03-13T12:11:00Z</dcterms:created>
  <dcterms:modified xsi:type="dcterms:W3CDTF">2018-03-13T12:59:00Z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2018-01-13T00:00:00Z</vt:filetime>
  </property>
  <property fmtid="{D5CDD505-2E9C-101B-9397-08002B2CF9AE}" pid="3" name="LastSaved">
    <vt:filetime>2018-01-31T00:00:00Z</vt:filetime>
  </property>
</Properties>
</file>